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55DC" w14:textId="4B14CD24" w:rsidR="00FA3B6B" w:rsidRDefault="00FA3B6B" w:rsidP="00732363">
      <w:pPr>
        <w:rPr>
          <w:sz w:val="20"/>
        </w:rPr>
      </w:pPr>
      <w:r>
        <w:rPr>
          <w:sz w:val="20"/>
        </w:rPr>
        <w:t xml:space="preserve">Reflections on General Practice </w:t>
      </w:r>
      <w:r w:rsidR="00B575F4">
        <w:rPr>
          <w:sz w:val="20"/>
        </w:rPr>
        <w:t xml:space="preserve">February </w:t>
      </w:r>
      <w:r>
        <w:rPr>
          <w:sz w:val="20"/>
        </w:rPr>
        <w:t>2023</w:t>
      </w:r>
    </w:p>
    <w:p w14:paraId="0E9D9EAD" w14:textId="77777777" w:rsidR="00FA3B6B" w:rsidRDefault="00FA3B6B" w:rsidP="00732363">
      <w:pPr>
        <w:rPr>
          <w:sz w:val="20"/>
        </w:rPr>
      </w:pPr>
    </w:p>
    <w:p w14:paraId="291FD394" w14:textId="751DD077" w:rsidR="00732363" w:rsidRPr="00732363" w:rsidRDefault="00732363" w:rsidP="00732363">
      <w:pPr>
        <w:rPr>
          <w:sz w:val="20"/>
        </w:rPr>
      </w:pPr>
      <w:r w:rsidRPr="00732363">
        <w:rPr>
          <w:sz w:val="20"/>
        </w:rPr>
        <w:t xml:space="preserve">2023 marks 75 years of the National Health Service, the first universal health system to be available to all, free of charge at the point of delivery. Whilst those principles remain as relevant, and valued, today, as they did in 1948, the NHS is not the same now. The NHS has innovated and adapted to meet the needs of each successive generation, </w:t>
      </w:r>
      <w:r w:rsidR="00FA3B6B">
        <w:rPr>
          <w:sz w:val="20"/>
        </w:rPr>
        <w:t xml:space="preserve">over the years, </w:t>
      </w:r>
      <w:r w:rsidRPr="00732363">
        <w:rPr>
          <w:sz w:val="20"/>
        </w:rPr>
        <w:t>always putting patients at the heart of everything it does. However</w:t>
      </w:r>
      <w:r w:rsidR="00FA3B6B">
        <w:rPr>
          <w:sz w:val="20"/>
        </w:rPr>
        <w:t>,</w:t>
      </w:r>
      <w:r w:rsidRPr="00732363">
        <w:rPr>
          <w:sz w:val="20"/>
        </w:rPr>
        <w:t xml:space="preserve"> the NHS is struggling, and needs to look at new ways of providing care to help it survive in the coming years.</w:t>
      </w:r>
    </w:p>
    <w:p w14:paraId="4504991A" w14:textId="77777777" w:rsidR="00732363" w:rsidRPr="00732363" w:rsidRDefault="00732363" w:rsidP="00732363">
      <w:pPr>
        <w:rPr>
          <w:sz w:val="20"/>
        </w:rPr>
      </w:pPr>
    </w:p>
    <w:p w14:paraId="5C724718" w14:textId="5B28D53A" w:rsidR="00732363" w:rsidRPr="00732363" w:rsidRDefault="00732363" w:rsidP="00732363">
      <w:pPr>
        <w:rPr>
          <w:sz w:val="20"/>
        </w:rPr>
      </w:pPr>
      <w:r w:rsidRPr="00732363">
        <w:rPr>
          <w:sz w:val="20"/>
        </w:rPr>
        <w:t>1st February 2023 marks my 30th Anniversary of working in General Practice. I joined the Heyward Road Surgery in Southsea as a GP Trainee (now known as Registrar), and then became a partner at Waverley Road Surgery in 1995, merging with Salisbury Road Surgery in 201</w:t>
      </w:r>
      <w:r w:rsidR="006324E3">
        <w:rPr>
          <w:sz w:val="20"/>
        </w:rPr>
        <w:t>5</w:t>
      </w:r>
      <w:r w:rsidRPr="00732363">
        <w:rPr>
          <w:sz w:val="20"/>
        </w:rPr>
        <w:t xml:space="preserve"> to form </w:t>
      </w:r>
      <w:proofErr w:type="spellStart"/>
      <w:r w:rsidRPr="00732363">
        <w:rPr>
          <w:sz w:val="20"/>
        </w:rPr>
        <w:t>Craneswater</w:t>
      </w:r>
      <w:proofErr w:type="spellEnd"/>
      <w:r w:rsidRPr="00732363">
        <w:rPr>
          <w:sz w:val="20"/>
        </w:rPr>
        <w:t xml:space="preserve"> Group Practice.</w:t>
      </w:r>
    </w:p>
    <w:p w14:paraId="52E0D26F" w14:textId="7B030478" w:rsidR="00732363" w:rsidRPr="00732363" w:rsidRDefault="00732363" w:rsidP="00732363">
      <w:pPr>
        <w:rPr>
          <w:sz w:val="20"/>
        </w:rPr>
      </w:pPr>
      <w:r w:rsidRPr="00732363">
        <w:rPr>
          <w:sz w:val="20"/>
        </w:rPr>
        <w:t>General Practice, and the care it provides its local community is also very different now, and like all areas of the NHS is struggling to keep up with demand, and to provide the care our patients deserve.</w:t>
      </w:r>
    </w:p>
    <w:p w14:paraId="15F5C558" w14:textId="77777777" w:rsidR="00732363" w:rsidRPr="00732363" w:rsidRDefault="00732363" w:rsidP="00732363">
      <w:pPr>
        <w:rPr>
          <w:sz w:val="20"/>
        </w:rPr>
      </w:pPr>
      <w:r w:rsidRPr="00732363">
        <w:rPr>
          <w:sz w:val="20"/>
        </w:rPr>
        <w:t>30 years ago, most local practices offered GP appointments of 5 or 7.5 minutes, in 2 hour long surgeries twice a day, plus a handful of urgent on the day extras. Computers were just appearing on consulting room desktops, notes and prescriptions were mostly handwritten, all test results and hospital correspondence reached us by post, and any recalls were done manually from a list in a filing box.</w:t>
      </w:r>
    </w:p>
    <w:p w14:paraId="6F217830" w14:textId="60593E7C" w:rsidR="00732363" w:rsidRPr="00732363" w:rsidRDefault="00732363" w:rsidP="00732363">
      <w:pPr>
        <w:rPr>
          <w:sz w:val="20"/>
        </w:rPr>
      </w:pPr>
      <w:r w:rsidRPr="00732363">
        <w:rPr>
          <w:sz w:val="20"/>
        </w:rPr>
        <w:t>We did not have mobile phones or the internet, and the only tablets we saw were medication, usually in bottles then, not blister packs.</w:t>
      </w:r>
      <w:r w:rsidR="006324E3">
        <w:rPr>
          <w:sz w:val="20"/>
        </w:rPr>
        <w:t xml:space="preserve"> </w:t>
      </w:r>
      <w:r w:rsidRPr="00732363">
        <w:rPr>
          <w:sz w:val="20"/>
        </w:rPr>
        <w:t>Those days are gone. The job I did in 1993 is virtually unrecognisable now compared to what we do now, other than having a cohort of patients to support, and the privileged insight we gain into people’s lives.</w:t>
      </w:r>
      <w:r w:rsidR="006324E3">
        <w:rPr>
          <w:sz w:val="20"/>
        </w:rPr>
        <w:t xml:space="preserve"> It is far more complex in almost every way.</w:t>
      </w:r>
    </w:p>
    <w:p w14:paraId="720CBC00" w14:textId="4C35E1F6" w:rsidR="00732363" w:rsidRPr="00732363" w:rsidRDefault="00732363" w:rsidP="00732363">
      <w:pPr>
        <w:rPr>
          <w:sz w:val="20"/>
        </w:rPr>
      </w:pPr>
      <w:r w:rsidRPr="00732363">
        <w:rPr>
          <w:sz w:val="20"/>
        </w:rPr>
        <w:t>The NHS has partly been a victim of its own success with an exponential growth in new treatments, screening, health promotion, chronic disease management, with people now living longer and with multiple health conditions, complex medication regimes, and frailty.</w:t>
      </w:r>
    </w:p>
    <w:p w14:paraId="6D9541DC" w14:textId="14F52436" w:rsidR="00732363" w:rsidRPr="00732363" w:rsidRDefault="00732363" w:rsidP="00732363">
      <w:pPr>
        <w:rPr>
          <w:sz w:val="20"/>
        </w:rPr>
      </w:pPr>
      <w:r w:rsidRPr="00732363">
        <w:rPr>
          <w:sz w:val="20"/>
        </w:rPr>
        <w:t>There are no longer enough GPs to go round. Going forward there is</w:t>
      </w:r>
      <w:r w:rsidR="006324E3">
        <w:rPr>
          <w:sz w:val="20"/>
        </w:rPr>
        <w:t xml:space="preserve"> far</w:t>
      </w:r>
      <w:r w:rsidRPr="00732363">
        <w:rPr>
          <w:sz w:val="20"/>
        </w:rPr>
        <w:t xml:space="preserve"> too much primary care work for GPs to manage</w:t>
      </w:r>
      <w:r w:rsidR="006324E3">
        <w:rPr>
          <w:sz w:val="20"/>
        </w:rPr>
        <w:t xml:space="preserve">, with fewer GPs working now, on average working less hours, </w:t>
      </w:r>
      <w:r w:rsidR="00B575F4">
        <w:rPr>
          <w:sz w:val="20"/>
        </w:rPr>
        <w:t xml:space="preserve">though working far harder in those hours, </w:t>
      </w:r>
      <w:r w:rsidR="006324E3">
        <w:rPr>
          <w:sz w:val="20"/>
        </w:rPr>
        <w:t>and with little prospect of an increase in numbers in the foreseeable future. So, o</w:t>
      </w:r>
      <w:r w:rsidRPr="00732363">
        <w:rPr>
          <w:sz w:val="20"/>
        </w:rPr>
        <w:t xml:space="preserve">ther health professionals are now starting to take on some of that work. </w:t>
      </w:r>
    </w:p>
    <w:p w14:paraId="120C8A7D" w14:textId="77777777" w:rsidR="00732363" w:rsidRPr="00732363" w:rsidRDefault="00732363" w:rsidP="00732363">
      <w:pPr>
        <w:rPr>
          <w:sz w:val="20"/>
        </w:rPr>
      </w:pPr>
    </w:p>
    <w:p w14:paraId="062990BD" w14:textId="6422AED6" w:rsidR="00732363" w:rsidRPr="00732363" w:rsidRDefault="00732363" w:rsidP="00732363">
      <w:pPr>
        <w:rPr>
          <w:sz w:val="20"/>
        </w:rPr>
      </w:pPr>
      <w:r w:rsidRPr="00732363">
        <w:rPr>
          <w:sz w:val="20"/>
        </w:rPr>
        <w:t xml:space="preserve">We are very fortunate to be fully staffed </w:t>
      </w:r>
      <w:r w:rsidR="00B575F4">
        <w:rPr>
          <w:sz w:val="20"/>
        </w:rPr>
        <w:t xml:space="preserve">in </w:t>
      </w:r>
      <w:proofErr w:type="spellStart"/>
      <w:r w:rsidR="00B575F4">
        <w:rPr>
          <w:sz w:val="20"/>
        </w:rPr>
        <w:t>Craneswater</w:t>
      </w:r>
      <w:proofErr w:type="spellEnd"/>
      <w:r w:rsidR="00B575F4">
        <w:rPr>
          <w:sz w:val="20"/>
        </w:rPr>
        <w:t xml:space="preserve"> Group Practice </w:t>
      </w:r>
      <w:r w:rsidRPr="00732363">
        <w:rPr>
          <w:sz w:val="20"/>
        </w:rPr>
        <w:t>at present, with 2 new GP partners joining in the past year, but we are unable to just take on</w:t>
      </w:r>
      <w:r w:rsidR="006324E3">
        <w:rPr>
          <w:sz w:val="20"/>
        </w:rPr>
        <w:t xml:space="preserve"> yet more</w:t>
      </w:r>
      <w:r w:rsidRPr="00732363">
        <w:rPr>
          <w:sz w:val="20"/>
        </w:rPr>
        <w:t xml:space="preserve"> additional staff</w:t>
      </w:r>
      <w:r w:rsidR="006324E3">
        <w:rPr>
          <w:sz w:val="20"/>
        </w:rPr>
        <w:t xml:space="preserve">, even if we could find some, </w:t>
      </w:r>
      <w:r w:rsidRPr="00732363">
        <w:rPr>
          <w:sz w:val="20"/>
        </w:rPr>
        <w:t xml:space="preserve">as we </w:t>
      </w:r>
      <w:r w:rsidR="007874F6">
        <w:rPr>
          <w:sz w:val="20"/>
        </w:rPr>
        <w:t xml:space="preserve">have limited funding and need to remain financially viable. </w:t>
      </w:r>
      <w:r w:rsidRPr="00732363">
        <w:rPr>
          <w:sz w:val="20"/>
        </w:rPr>
        <w:t xml:space="preserve">We do our best to cover when staff are unwell, but with </w:t>
      </w:r>
      <w:r w:rsidR="00B575F4">
        <w:rPr>
          <w:sz w:val="20"/>
        </w:rPr>
        <w:t xml:space="preserve">increasing </w:t>
      </w:r>
      <w:r w:rsidR="00B575F4" w:rsidRPr="00732363">
        <w:rPr>
          <w:sz w:val="20"/>
        </w:rPr>
        <w:t>absence</w:t>
      </w:r>
      <w:r w:rsidRPr="00732363">
        <w:rPr>
          <w:sz w:val="20"/>
        </w:rPr>
        <w:t xml:space="preserve"> now with illnesses like Covid, this can sometimes leave us having to cancel appointments</w:t>
      </w:r>
      <w:r w:rsidR="00B575F4">
        <w:rPr>
          <w:sz w:val="20"/>
        </w:rPr>
        <w:t xml:space="preserve"> at short notice.</w:t>
      </w:r>
    </w:p>
    <w:p w14:paraId="03A26666" w14:textId="77777777" w:rsidR="00732363" w:rsidRPr="00732363" w:rsidRDefault="00732363" w:rsidP="00732363">
      <w:pPr>
        <w:rPr>
          <w:sz w:val="20"/>
        </w:rPr>
      </w:pPr>
      <w:r w:rsidRPr="00732363">
        <w:rPr>
          <w:sz w:val="20"/>
        </w:rPr>
        <w:t>2 other practices in Portsmouth have closed in the past 2 years; we are working hard to ensure we remain open.</w:t>
      </w:r>
    </w:p>
    <w:p w14:paraId="083F1254" w14:textId="77777777" w:rsidR="00732363" w:rsidRPr="00732363" w:rsidRDefault="00732363" w:rsidP="00732363">
      <w:pPr>
        <w:rPr>
          <w:sz w:val="20"/>
        </w:rPr>
      </w:pPr>
    </w:p>
    <w:p w14:paraId="76AEC7A0" w14:textId="3CA0FCAE" w:rsidR="00732363" w:rsidRPr="00732363" w:rsidRDefault="00732363" w:rsidP="00732363">
      <w:pPr>
        <w:rPr>
          <w:sz w:val="20"/>
        </w:rPr>
      </w:pPr>
      <w:r w:rsidRPr="00732363">
        <w:rPr>
          <w:sz w:val="20"/>
        </w:rPr>
        <w:t xml:space="preserve">The demand for our appointments has also increased hugely since before Covid. </w:t>
      </w:r>
      <w:r w:rsidR="006324E3">
        <w:rPr>
          <w:sz w:val="20"/>
        </w:rPr>
        <w:t xml:space="preserve">More people wanting to be seen for an ever-increasing variety of issues, many very complex. </w:t>
      </w:r>
      <w:r w:rsidRPr="00732363">
        <w:rPr>
          <w:sz w:val="20"/>
        </w:rPr>
        <w:t xml:space="preserve">The need for telephone triage of all calls </w:t>
      </w:r>
      <w:r w:rsidR="006324E3">
        <w:rPr>
          <w:sz w:val="20"/>
        </w:rPr>
        <w:t xml:space="preserve">during the covid pandemic, </w:t>
      </w:r>
      <w:r w:rsidRPr="00732363">
        <w:rPr>
          <w:sz w:val="20"/>
        </w:rPr>
        <w:t xml:space="preserve">has put huge pressure on phone systems so we have upgraded, and have more lines in to the surgery. We do understand how hard it can be to get through on the phone; I personally have been number 30 in the queue to my own surgery trying to book an appointment, so we do know what is like everywhere. We have plans to open up more </w:t>
      </w:r>
      <w:r w:rsidR="006324E3" w:rsidRPr="00732363">
        <w:rPr>
          <w:sz w:val="20"/>
        </w:rPr>
        <w:t>face-to-face</w:t>
      </w:r>
      <w:r w:rsidRPr="00732363">
        <w:rPr>
          <w:sz w:val="20"/>
        </w:rPr>
        <w:t xml:space="preserve"> appointments which should help.</w:t>
      </w:r>
      <w:r w:rsidR="006324E3">
        <w:rPr>
          <w:sz w:val="20"/>
        </w:rPr>
        <w:t xml:space="preserve"> But we simply cannot offer face to face appointments for everyone who wants one, as there is not enough room in our surgeries to accommodate that, nor enough clinicians to see them all. </w:t>
      </w:r>
      <w:r w:rsidR="00B575F4">
        <w:rPr>
          <w:sz w:val="20"/>
        </w:rPr>
        <w:t>Thus,</w:t>
      </w:r>
      <w:r w:rsidR="006324E3">
        <w:rPr>
          <w:sz w:val="20"/>
        </w:rPr>
        <w:t xml:space="preserve"> we have to prioritise, and look at alternative ways of managing.</w:t>
      </w:r>
    </w:p>
    <w:p w14:paraId="2A2D3E49" w14:textId="77777777" w:rsidR="00732363" w:rsidRPr="00732363" w:rsidRDefault="00732363" w:rsidP="00732363">
      <w:pPr>
        <w:rPr>
          <w:sz w:val="20"/>
        </w:rPr>
      </w:pPr>
    </w:p>
    <w:p w14:paraId="24BB456C" w14:textId="0710FA8C" w:rsidR="00732363" w:rsidRPr="00732363" w:rsidRDefault="00732363" w:rsidP="00732363">
      <w:pPr>
        <w:rPr>
          <w:sz w:val="20"/>
        </w:rPr>
      </w:pPr>
      <w:r w:rsidRPr="00732363">
        <w:rPr>
          <w:sz w:val="20"/>
        </w:rPr>
        <w:t xml:space="preserve">Thank you for reading this far. We want to acknowledge that the NHS is under pressure, and that we, like most GP surgeries are struggling with capacity. </w:t>
      </w:r>
      <w:r w:rsidR="004F1085">
        <w:rPr>
          <w:sz w:val="20"/>
        </w:rPr>
        <w:t>There is too much work, traditionally done by GPs, for those in place to manage.</w:t>
      </w:r>
    </w:p>
    <w:p w14:paraId="3F62FDFA" w14:textId="5DA493BB" w:rsidR="00732363" w:rsidRPr="00732363" w:rsidRDefault="00732363" w:rsidP="00732363">
      <w:pPr>
        <w:rPr>
          <w:sz w:val="20"/>
        </w:rPr>
      </w:pPr>
      <w:r w:rsidRPr="00732363">
        <w:rPr>
          <w:sz w:val="20"/>
        </w:rPr>
        <w:t xml:space="preserve">The NHS expectation is that some of our GP workload will be taken over by other groups of health professionals. You may well have met Donna and Laura, our Nurse Practitioners, who assess, manage </w:t>
      </w:r>
      <w:r w:rsidR="00923A4D" w:rsidRPr="00732363">
        <w:rPr>
          <w:sz w:val="20"/>
        </w:rPr>
        <w:t>patients,</w:t>
      </w:r>
      <w:r w:rsidRPr="00732363">
        <w:rPr>
          <w:sz w:val="20"/>
        </w:rPr>
        <w:t xml:space="preserve"> and prescribe, for a variety of health conditions. On the next page there will be examples of</w:t>
      </w:r>
      <w:r w:rsidR="00B575F4">
        <w:rPr>
          <w:sz w:val="20"/>
        </w:rPr>
        <w:t xml:space="preserve"> our</w:t>
      </w:r>
      <w:r w:rsidRPr="00732363">
        <w:rPr>
          <w:sz w:val="20"/>
        </w:rPr>
        <w:t xml:space="preserve"> other </w:t>
      </w:r>
      <w:r w:rsidR="00B575F4">
        <w:rPr>
          <w:sz w:val="20"/>
        </w:rPr>
        <w:t xml:space="preserve">clinical staff, and some </w:t>
      </w:r>
      <w:r w:rsidRPr="00732363">
        <w:rPr>
          <w:sz w:val="20"/>
        </w:rPr>
        <w:t>developments which should be helpful.</w:t>
      </w:r>
    </w:p>
    <w:p w14:paraId="0EEBEFCC" w14:textId="10A68EAD" w:rsidR="00732363" w:rsidRDefault="00732363" w:rsidP="00732363">
      <w:pPr>
        <w:rPr>
          <w:sz w:val="20"/>
        </w:rPr>
      </w:pPr>
      <w:r w:rsidRPr="00732363">
        <w:rPr>
          <w:sz w:val="20"/>
        </w:rPr>
        <w:t xml:space="preserve">Our reception team are trained in care navigation, so if they </w:t>
      </w:r>
      <w:r w:rsidR="00923A4D" w:rsidRPr="00732363">
        <w:rPr>
          <w:sz w:val="20"/>
        </w:rPr>
        <w:t>suggest</w:t>
      </w:r>
      <w:r w:rsidRPr="00732363">
        <w:rPr>
          <w:sz w:val="20"/>
        </w:rPr>
        <w:t xml:space="preserve"> you have an appointment with someone other than a GP, that is likely to be </w:t>
      </w:r>
      <w:r w:rsidR="00923A4D">
        <w:rPr>
          <w:sz w:val="20"/>
        </w:rPr>
        <w:t>a good</w:t>
      </w:r>
      <w:r w:rsidRPr="00732363">
        <w:rPr>
          <w:sz w:val="20"/>
        </w:rPr>
        <w:t xml:space="preserve"> place to start.</w:t>
      </w:r>
      <w:r w:rsidR="006324E3">
        <w:rPr>
          <w:sz w:val="20"/>
        </w:rPr>
        <w:t xml:space="preserve"> They have an important role in helping us to manage patient expectations and demand, and they are follo</w:t>
      </w:r>
      <w:r w:rsidR="006324E3" w:rsidRPr="00433591">
        <w:rPr>
          <w:sz w:val="20"/>
          <w:szCs w:val="20"/>
        </w:rPr>
        <w:t>wing advice they have been given</w:t>
      </w:r>
      <w:r w:rsidR="00B575F4" w:rsidRPr="00433591">
        <w:rPr>
          <w:sz w:val="20"/>
          <w:szCs w:val="20"/>
        </w:rPr>
        <w:t xml:space="preserve"> by the GPs.</w:t>
      </w:r>
      <w:r w:rsidR="006324E3" w:rsidRPr="00433591">
        <w:rPr>
          <w:sz w:val="20"/>
          <w:szCs w:val="20"/>
        </w:rPr>
        <w:t xml:space="preserve"> </w:t>
      </w:r>
      <w:r w:rsidR="00B575F4" w:rsidRPr="00433591">
        <w:rPr>
          <w:sz w:val="20"/>
          <w:szCs w:val="20"/>
        </w:rPr>
        <w:t xml:space="preserve">We do understand how frustrating it can be when you cannot get an appointment with the person you want or at the time you want, but we all have limited capacity. </w:t>
      </w:r>
      <w:r w:rsidR="00030C3A">
        <w:rPr>
          <w:rFonts w:eastAsia="Times New Roman"/>
          <w:color w:val="000000"/>
          <w:sz w:val="20"/>
          <w:szCs w:val="20"/>
        </w:rPr>
        <w:t>Y</w:t>
      </w:r>
      <w:r w:rsidR="00433591" w:rsidRPr="00433591">
        <w:rPr>
          <w:rFonts w:eastAsia="Times New Roman"/>
          <w:color w:val="000000"/>
          <w:sz w:val="20"/>
          <w:szCs w:val="20"/>
        </w:rPr>
        <w:t xml:space="preserve">ou could also consider </w:t>
      </w:r>
      <w:proofErr w:type="spellStart"/>
      <w:r w:rsidR="00433591" w:rsidRPr="00433591">
        <w:rPr>
          <w:rFonts w:eastAsia="Times New Roman"/>
          <w:color w:val="000000"/>
          <w:sz w:val="20"/>
          <w:szCs w:val="20"/>
        </w:rPr>
        <w:t>self help</w:t>
      </w:r>
      <w:proofErr w:type="spellEnd"/>
      <w:r w:rsidR="00433591" w:rsidRPr="00433591">
        <w:rPr>
          <w:rFonts w:eastAsia="Times New Roman"/>
          <w:color w:val="000000"/>
          <w:sz w:val="20"/>
          <w:szCs w:val="20"/>
        </w:rPr>
        <w:t>, there are links on our website</w:t>
      </w:r>
      <w:r w:rsidR="00030C3A">
        <w:rPr>
          <w:rFonts w:eastAsia="Times New Roman"/>
          <w:color w:val="000000"/>
          <w:sz w:val="20"/>
          <w:szCs w:val="20"/>
        </w:rPr>
        <w:t xml:space="preserve"> for many minor illnesses</w:t>
      </w:r>
      <w:r w:rsidR="00433591" w:rsidRPr="00433591">
        <w:rPr>
          <w:rFonts w:eastAsia="Times New Roman"/>
          <w:color w:val="000000"/>
          <w:sz w:val="20"/>
          <w:szCs w:val="20"/>
        </w:rPr>
        <w:t xml:space="preserve">, and local Pharmacies are able to advise on a wide variety of problems. </w:t>
      </w:r>
      <w:r w:rsidR="00433591" w:rsidRPr="00433591">
        <w:rPr>
          <w:sz w:val="20"/>
          <w:szCs w:val="20"/>
        </w:rPr>
        <w:t>P</w:t>
      </w:r>
      <w:r w:rsidR="00B575F4" w:rsidRPr="00433591">
        <w:rPr>
          <w:sz w:val="20"/>
          <w:szCs w:val="20"/>
        </w:rPr>
        <w:t>lease don’t</w:t>
      </w:r>
      <w:r w:rsidR="00B575F4">
        <w:rPr>
          <w:sz w:val="20"/>
        </w:rPr>
        <w:t xml:space="preserve"> waste appointments. It still amazes me how many people do not turn up for booked appointments without cancelling, or don’t answer their phone for a telephone appointment. Other people could have those slots.</w:t>
      </w:r>
    </w:p>
    <w:p w14:paraId="0A988A23" w14:textId="77777777" w:rsidR="00B575F4" w:rsidRPr="00732363" w:rsidRDefault="00B575F4" w:rsidP="00732363">
      <w:pPr>
        <w:rPr>
          <w:sz w:val="20"/>
        </w:rPr>
      </w:pPr>
    </w:p>
    <w:p w14:paraId="1DFEC1D7" w14:textId="60FB14E5" w:rsidR="00732363" w:rsidRPr="00732363" w:rsidRDefault="00732363" w:rsidP="00732363">
      <w:pPr>
        <w:rPr>
          <w:sz w:val="20"/>
        </w:rPr>
      </w:pPr>
      <w:r w:rsidRPr="00732363">
        <w:rPr>
          <w:sz w:val="20"/>
        </w:rPr>
        <w:t xml:space="preserve">The whole team at </w:t>
      </w:r>
      <w:proofErr w:type="spellStart"/>
      <w:r w:rsidRPr="00732363">
        <w:rPr>
          <w:sz w:val="20"/>
        </w:rPr>
        <w:t>Craneswater</w:t>
      </w:r>
      <w:proofErr w:type="spellEnd"/>
      <w:r w:rsidRPr="00732363">
        <w:rPr>
          <w:sz w:val="20"/>
        </w:rPr>
        <w:t xml:space="preserve"> Group Practice is dedicated to supporting you with your healthcare, however often you make contact.</w:t>
      </w:r>
      <w:r w:rsidR="00B575F4">
        <w:rPr>
          <w:sz w:val="20"/>
        </w:rPr>
        <w:t xml:space="preserve"> </w:t>
      </w:r>
      <w:r w:rsidRPr="00732363">
        <w:rPr>
          <w:sz w:val="20"/>
        </w:rPr>
        <w:t xml:space="preserve">Each and </w:t>
      </w:r>
      <w:r w:rsidR="004F1085" w:rsidRPr="00732363">
        <w:rPr>
          <w:sz w:val="20"/>
        </w:rPr>
        <w:t>every one</w:t>
      </w:r>
      <w:r w:rsidRPr="00732363">
        <w:rPr>
          <w:sz w:val="20"/>
        </w:rPr>
        <w:t xml:space="preserve"> of our staff does a fantastic job, sometimes in very challenging conditions. We have an amazing group of people working in our team, please help them to help you by remaining courteous, and calm. It’s always good to hear if things are going well, so let them know if you think they are doing a good job.</w:t>
      </w:r>
    </w:p>
    <w:p w14:paraId="42A6DFCD" w14:textId="60BC4469" w:rsidR="00732363" w:rsidRDefault="00732363" w:rsidP="00732363">
      <w:pPr>
        <w:rPr>
          <w:sz w:val="20"/>
        </w:rPr>
      </w:pPr>
      <w:r w:rsidRPr="00732363">
        <w:rPr>
          <w:sz w:val="20"/>
        </w:rPr>
        <w:t>With all good wishes for a healthy 2023</w:t>
      </w:r>
      <w:r>
        <w:rPr>
          <w:sz w:val="20"/>
        </w:rPr>
        <w:t>.</w:t>
      </w:r>
    </w:p>
    <w:p w14:paraId="31994783" w14:textId="77777777" w:rsidR="00030C3A" w:rsidRPr="00732363" w:rsidRDefault="00030C3A" w:rsidP="00732363">
      <w:pPr>
        <w:rPr>
          <w:sz w:val="20"/>
        </w:rPr>
      </w:pPr>
    </w:p>
    <w:p w14:paraId="396EB542" w14:textId="0B40EBAF" w:rsidR="00CC17EF" w:rsidRDefault="00732363" w:rsidP="00923A4D">
      <w:pPr>
        <w:rPr>
          <w:sz w:val="20"/>
        </w:rPr>
      </w:pPr>
      <w:r w:rsidRPr="00732363">
        <w:rPr>
          <w:sz w:val="20"/>
        </w:rPr>
        <w:t xml:space="preserve">Richard </w:t>
      </w:r>
      <w:proofErr w:type="spellStart"/>
      <w:r w:rsidRPr="00732363">
        <w:rPr>
          <w:sz w:val="20"/>
        </w:rPr>
        <w:t>Foord</w:t>
      </w:r>
      <w:proofErr w:type="spellEnd"/>
      <w:r w:rsidR="00B575F4">
        <w:rPr>
          <w:sz w:val="20"/>
        </w:rPr>
        <w:t>, GP</w:t>
      </w:r>
    </w:p>
    <w:p w14:paraId="7E8E7043" w14:textId="4791ABA2" w:rsidR="005F2FDD" w:rsidRDefault="005F2FDD" w:rsidP="005F2FDD">
      <w:pPr>
        <w:rPr>
          <w:rFonts w:eastAsia="Times New Roman"/>
        </w:rPr>
      </w:pPr>
      <w:r w:rsidRPr="005F2FDD">
        <w:rPr>
          <w:rFonts w:eastAsia="Times New Roman"/>
          <w:noProof/>
        </w:rPr>
        <w:lastRenderedPageBreak/>
        <mc:AlternateContent>
          <mc:Choice Requires="wps">
            <w:drawing>
              <wp:anchor distT="45720" distB="45720" distL="114300" distR="114300" simplePos="0" relativeHeight="251666432" behindDoc="0" locked="0" layoutInCell="1" allowOverlap="1" wp14:anchorId="4D9203D5" wp14:editId="05CD62BA">
                <wp:simplePos x="0" y="0"/>
                <wp:positionH relativeFrom="column">
                  <wp:posOffset>5324475</wp:posOffset>
                </wp:positionH>
                <wp:positionV relativeFrom="paragraph">
                  <wp:posOffset>0</wp:posOffset>
                </wp:positionV>
                <wp:extent cx="1533525" cy="82581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258175"/>
                        </a:xfrm>
                        <a:prstGeom prst="rect">
                          <a:avLst/>
                        </a:prstGeom>
                        <a:solidFill>
                          <a:srgbClr val="FFFFFF"/>
                        </a:solidFill>
                        <a:ln w="9525">
                          <a:solidFill>
                            <a:srgbClr val="000000"/>
                          </a:solidFill>
                          <a:miter lim="800000"/>
                          <a:headEnd/>
                          <a:tailEnd/>
                        </a:ln>
                      </wps:spPr>
                      <wps:txbx>
                        <w:txbxContent>
                          <w:p w14:paraId="71C6E3C5" w14:textId="6426895A" w:rsidR="005F2FDD" w:rsidRDefault="005F2FDD" w:rsidP="005F2FDD">
                            <w:pPr>
                              <w:spacing w:before="880" w:after="240"/>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Staff Of CGP</w:t>
                            </w:r>
                          </w:p>
                          <w:p w14:paraId="761D0130" w14:textId="77777777" w:rsidR="005F2FDD" w:rsidRDefault="005F2FDD" w:rsidP="005F2FDD">
                            <w:pPr>
                              <w:rPr>
                                <w:color w:val="44546A" w:themeColor="text2"/>
                              </w:rPr>
                            </w:pPr>
                            <w:r>
                              <w:rPr>
                                <w:color w:val="44546A" w:themeColor="text2"/>
                              </w:rPr>
                              <w:t>GP Partners:</w:t>
                            </w:r>
                          </w:p>
                          <w:p w14:paraId="51C37BC2" w14:textId="77777777" w:rsidR="005F2FDD" w:rsidRDefault="005F2FDD" w:rsidP="005F2FDD">
                            <w:pPr>
                              <w:rPr>
                                <w:color w:val="44546A" w:themeColor="text2"/>
                              </w:rPr>
                            </w:pPr>
                            <w:r>
                              <w:rPr>
                                <w:color w:val="44546A" w:themeColor="text2"/>
                              </w:rPr>
                              <w:t xml:space="preserve">Dr Richard </w:t>
                            </w:r>
                            <w:proofErr w:type="spellStart"/>
                            <w:r>
                              <w:rPr>
                                <w:color w:val="44546A" w:themeColor="text2"/>
                              </w:rPr>
                              <w:t>Foord</w:t>
                            </w:r>
                            <w:proofErr w:type="spellEnd"/>
                          </w:p>
                          <w:p w14:paraId="536F9BEA" w14:textId="77777777" w:rsidR="005F2FDD" w:rsidRDefault="005F2FDD" w:rsidP="005F2FDD">
                            <w:pPr>
                              <w:rPr>
                                <w:color w:val="44546A" w:themeColor="text2"/>
                              </w:rPr>
                            </w:pPr>
                            <w:r>
                              <w:rPr>
                                <w:color w:val="44546A" w:themeColor="text2"/>
                              </w:rPr>
                              <w:t>Dr Richard Garland</w:t>
                            </w:r>
                          </w:p>
                          <w:p w14:paraId="7BBD430F" w14:textId="77777777" w:rsidR="005F2FDD" w:rsidRDefault="005F2FDD" w:rsidP="005F2FDD">
                            <w:pPr>
                              <w:rPr>
                                <w:color w:val="44546A" w:themeColor="text2"/>
                              </w:rPr>
                            </w:pPr>
                            <w:r>
                              <w:rPr>
                                <w:color w:val="44546A" w:themeColor="text2"/>
                              </w:rPr>
                              <w:t>Dr Amy Dunford</w:t>
                            </w:r>
                          </w:p>
                          <w:p w14:paraId="26C29B99" w14:textId="77777777" w:rsidR="005F2FDD" w:rsidRDefault="005F2FDD" w:rsidP="005F2FDD">
                            <w:pPr>
                              <w:rPr>
                                <w:color w:val="44546A" w:themeColor="text2"/>
                              </w:rPr>
                            </w:pPr>
                            <w:r>
                              <w:rPr>
                                <w:color w:val="44546A" w:themeColor="text2"/>
                              </w:rPr>
                              <w:t xml:space="preserve">Dr </w:t>
                            </w:r>
                            <w:proofErr w:type="spellStart"/>
                            <w:r>
                              <w:rPr>
                                <w:color w:val="44546A" w:themeColor="text2"/>
                              </w:rPr>
                              <w:t>Aroline</w:t>
                            </w:r>
                            <w:proofErr w:type="spellEnd"/>
                            <w:r>
                              <w:rPr>
                                <w:color w:val="44546A" w:themeColor="text2"/>
                              </w:rPr>
                              <w:t xml:space="preserve"> Rodrigues</w:t>
                            </w:r>
                          </w:p>
                          <w:p w14:paraId="12D80DE2" w14:textId="77777777" w:rsidR="005F2FDD" w:rsidRDefault="005F2FDD" w:rsidP="005F2FDD">
                            <w:pPr>
                              <w:rPr>
                                <w:color w:val="44546A" w:themeColor="text2"/>
                              </w:rPr>
                            </w:pPr>
                            <w:r>
                              <w:rPr>
                                <w:color w:val="44546A" w:themeColor="text2"/>
                              </w:rPr>
                              <w:t>Dr David Ashby</w:t>
                            </w:r>
                          </w:p>
                          <w:p w14:paraId="05994DA7" w14:textId="77777777" w:rsidR="005F2FDD" w:rsidRDefault="005F2FDD" w:rsidP="005F2FDD">
                            <w:pPr>
                              <w:rPr>
                                <w:color w:val="44546A" w:themeColor="text2"/>
                              </w:rPr>
                            </w:pPr>
                            <w:r>
                              <w:rPr>
                                <w:color w:val="44546A" w:themeColor="text2"/>
                              </w:rPr>
                              <w:t>Dr Linda Sheers</w:t>
                            </w:r>
                          </w:p>
                          <w:p w14:paraId="6544BC22" w14:textId="77777777" w:rsidR="005F2FDD" w:rsidRDefault="005F2FDD" w:rsidP="005F2FDD">
                            <w:pPr>
                              <w:rPr>
                                <w:color w:val="44546A" w:themeColor="text2"/>
                              </w:rPr>
                            </w:pPr>
                          </w:p>
                          <w:p w14:paraId="18F25499" w14:textId="77777777" w:rsidR="005F2FDD" w:rsidRDefault="005F2FDD" w:rsidP="005F2FDD">
                            <w:pPr>
                              <w:rPr>
                                <w:color w:val="44546A" w:themeColor="text2"/>
                              </w:rPr>
                            </w:pPr>
                            <w:r>
                              <w:rPr>
                                <w:color w:val="44546A" w:themeColor="text2"/>
                              </w:rPr>
                              <w:t>Salaried GPs:</w:t>
                            </w:r>
                          </w:p>
                          <w:p w14:paraId="23A428CE" w14:textId="77777777" w:rsidR="005F2FDD" w:rsidRDefault="005F2FDD" w:rsidP="005F2FDD">
                            <w:pPr>
                              <w:rPr>
                                <w:color w:val="44546A" w:themeColor="text2"/>
                              </w:rPr>
                            </w:pPr>
                            <w:r>
                              <w:rPr>
                                <w:color w:val="44546A" w:themeColor="text2"/>
                              </w:rPr>
                              <w:t>Dr Sarah Reid</w:t>
                            </w:r>
                          </w:p>
                          <w:p w14:paraId="6BBE3BA7" w14:textId="77777777" w:rsidR="005F2FDD" w:rsidRDefault="005F2FDD" w:rsidP="005F2FDD">
                            <w:pPr>
                              <w:rPr>
                                <w:color w:val="44546A" w:themeColor="text2"/>
                              </w:rPr>
                            </w:pPr>
                            <w:r>
                              <w:rPr>
                                <w:color w:val="44546A" w:themeColor="text2"/>
                              </w:rPr>
                              <w:t xml:space="preserve">Dr </w:t>
                            </w:r>
                            <w:proofErr w:type="spellStart"/>
                            <w:r>
                              <w:rPr>
                                <w:color w:val="44546A" w:themeColor="text2"/>
                              </w:rPr>
                              <w:t>Davia</w:t>
                            </w:r>
                            <w:proofErr w:type="spellEnd"/>
                            <w:r>
                              <w:rPr>
                                <w:color w:val="44546A" w:themeColor="text2"/>
                              </w:rPr>
                              <w:t xml:space="preserve"> Muir</w:t>
                            </w:r>
                          </w:p>
                          <w:p w14:paraId="7C03672E" w14:textId="77777777" w:rsidR="005F2FDD" w:rsidRDefault="005F2FDD" w:rsidP="005F2FDD">
                            <w:pPr>
                              <w:rPr>
                                <w:color w:val="44546A" w:themeColor="text2"/>
                              </w:rPr>
                            </w:pPr>
                          </w:p>
                          <w:p w14:paraId="299A571C" w14:textId="77777777" w:rsidR="005F2FDD" w:rsidRDefault="005F2FDD" w:rsidP="005F2FDD">
                            <w:pPr>
                              <w:rPr>
                                <w:color w:val="44546A" w:themeColor="text2"/>
                              </w:rPr>
                            </w:pPr>
                            <w:r>
                              <w:rPr>
                                <w:color w:val="44546A" w:themeColor="text2"/>
                              </w:rPr>
                              <w:t>Nurse Practitioners:</w:t>
                            </w:r>
                          </w:p>
                          <w:p w14:paraId="210C8957" w14:textId="77777777" w:rsidR="005F2FDD" w:rsidRDefault="005F2FDD" w:rsidP="005F2FDD">
                            <w:pPr>
                              <w:rPr>
                                <w:color w:val="44546A" w:themeColor="text2"/>
                              </w:rPr>
                            </w:pPr>
                            <w:r>
                              <w:rPr>
                                <w:color w:val="44546A" w:themeColor="text2"/>
                              </w:rPr>
                              <w:t xml:space="preserve">Donna </w:t>
                            </w:r>
                            <w:proofErr w:type="spellStart"/>
                            <w:r>
                              <w:rPr>
                                <w:color w:val="44546A" w:themeColor="text2"/>
                              </w:rPr>
                              <w:t>Posgate</w:t>
                            </w:r>
                            <w:proofErr w:type="spellEnd"/>
                          </w:p>
                          <w:p w14:paraId="78FDA2F9" w14:textId="572FFB4F" w:rsidR="005F2FDD" w:rsidRDefault="005F2FDD" w:rsidP="005F2FDD">
                            <w:pPr>
                              <w:rPr>
                                <w:color w:val="44546A" w:themeColor="text2"/>
                              </w:rPr>
                            </w:pPr>
                            <w:r>
                              <w:rPr>
                                <w:color w:val="44546A" w:themeColor="text2"/>
                              </w:rPr>
                              <w:t>Laura Hughes</w:t>
                            </w:r>
                          </w:p>
                          <w:p w14:paraId="3455FEF1" w14:textId="4DF934F6" w:rsidR="00D17A19" w:rsidRDefault="00D17A19" w:rsidP="005F2FDD">
                            <w:pPr>
                              <w:rPr>
                                <w:color w:val="44546A" w:themeColor="text2"/>
                              </w:rPr>
                            </w:pPr>
                            <w:r>
                              <w:rPr>
                                <w:color w:val="44546A" w:themeColor="text2"/>
                              </w:rPr>
                              <w:t>Pema Brown (from March 2023)</w:t>
                            </w:r>
                          </w:p>
                          <w:p w14:paraId="35621887" w14:textId="77777777" w:rsidR="005F2FDD" w:rsidRDefault="005F2FDD" w:rsidP="005F2FDD">
                            <w:pPr>
                              <w:rPr>
                                <w:color w:val="44546A" w:themeColor="text2"/>
                              </w:rPr>
                            </w:pPr>
                          </w:p>
                          <w:p w14:paraId="0F53C671" w14:textId="77777777" w:rsidR="005F2FDD" w:rsidRDefault="005F2FDD" w:rsidP="005F2FDD">
                            <w:pPr>
                              <w:rPr>
                                <w:color w:val="44546A" w:themeColor="text2"/>
                              </w:rPr>
                            </w:pPr>
                            <w:r>
                              <w:rPr>
                                <w:color w:val="44546A" w:themeColor="text2"/>
                              </w:rPr>
                              <w:t>Practice Nurses:</w:t>
                            </w:r>
                          </w:p>
                          <w:p w14:paraId="1BF096E6" w14:textId="77777777" w:rsidR="005F2FDD" w:rsidRDefault="005F2FDD" w:rsidP="005F2FDD">
                            <w:pPr>
                              <w:rPr>
                                <w:color w:val="44546A" w:themeColor="text2"/>
                              </w:rPr>
                            </w:pPr>
                            <w:r>
                              <w:rPr>
                                <w:color w:val="44546A" w:themeColor="text2"/>
                              </w:rPr>
                              <w:t>Gwen Bruce</w:t>
                            </w:r>
                          </w:p>
                          <w:p w14:paraId="77D9B1B8" w14:textId="77777777" w:rsidR="005F2FDD" w:rsidRDefault="005F2FDD" w:rsidP="005F2FDD">
                            <w:pPr>
                              <w:rPr>
                                <w:color w:val="44546A" w:themeColor="text2"/>
                              </w:rPr>
                            </w:pPr>
                            <w:r>
                              <w:rPr>
                                <w:color w:val="44546A" w:themeColor="text2"/>
                              </w:rPr>
                              <w:t>Paige Wood</w:t>
                            </w:r>
                          </w:p>
                          <w:p w14:paraId="5E65279F" w14:textId="77777777" w:rsidR="005F2FDD" w:rsidRDefault="005F2FDD" w:rsidP="005F2FDD">
                            <w:pPr>
                              <w:rPr>
                                <w:color w:val="44546A" w:themeColor="text2"/>
                              </w:rPr>
                            </w:pPr>
                          </w:p>
                          <w:p w14:paraId="69ADE017" w14:textId="77777777" w:rsidR="005F2FDD" w:rsidRDefault="005F2FDD" w:rsidP="005F2FDD">
                            <w:pPr>
                              <w:rPr>
                                <w:color w:val="44546A" w:themeColor="text2"/>
                              </w:rPr>
                            </w:pPr>
                            <w:r>
                              <w:rPr>
                                <w:color w:val="44546A" w:themeColor="text2"/>
                              </w:rPr>
                              <w:t>Heath Care Assistants:</w:t>
                            </w:r>
                          </w:p>
                          <w:p w14:paraId="4E7AD0AF" w14:textId="39E16225" w:rsidR="005F2FDD" w:rsidRDefault="005F2FDD" w:rsidP="005F2FDD">
                            <w:pPr>
                              <w:rPr>
                                <w:color w:val="44546A" w:themeColor="text2"/>
                              </w:rPr>
                            </w:pPr>
                            <w:r>
                              <w:rPr>
                                <w:color w:val="44546A" w:themeColor="text2"/>
                              </w:rPr>
                              <w:t>Mandie</w:t>
                            </w:r>
                            <w:r w:rsidR="004F1085">
                              <w:rPr>
                                <w:color w:val="44546A" w:themeColor="text2"/>
                              </w:rPr>
                              <w:t xml:space="preserve"> Moody</w:t>
                            </w:r>
                          </w:p>
                          <w:p w14:paraId="58A4ACDA" w14:textId="77777777" w:rsidR="005F2FDD" w:rsidRDefault="005F2FDD" w:rsidP="005F2FDD">
                            <w:pPr>
                              <w:rPr>
                                <w:color w:val="44546A" w:themeColor="text2"/>
                              </w:rPr>
                            </w:pPr>
                            <w:r>
                              <w:rPr>
                                <w:color w:val="44546A" w:themeColor="text2"/>
                              </w:rPr>
                              <w:t xml:space="preserve">Lisa Van </w:t>
                            </w:r>
                            <w:proofErr w:type="spellStart"/>
                            <w:r>
                              <w:rPr>
                                <w:color w:val="44546A" w:themeColor="text2"/>
                              </w:rPr>
                              <w:t>Herck</w:t>
                            </w:r>
                            <w:proofErr w:type="spellEnd"/>
                          </w:p>
                          <w:p w14:paraId="40881AE3" w14:textId="77777777" w:rsidR="005F2FDD" w:rsidRDefault="005F2FDD" w:rsidP="005F2FDD">
                            <w:pPr>
                              <w:rPr>
                                <w:color w:val="44546A" w:themeColor="text2"/>
                              </w:rPr>
                            </w:pPr>
                            <w:r>
                              <w:rPr>
                                <w:color w:val="44546A" w:themeColor="text2"/>
                              </w:rPr>
                              <w:t>Nicole Hewett</w:t>
                            </w:r>
                          </w:p>
                          <w:p w14:paraId="407C3B53" w14:textId="77777777" w:rsidR="005F2FDD" w:rsidRDefault="005F2FDD" w:rsidP="005F2FDD">
                            <w:pPr>
                              <w:rPr>
                                <w:color w:val="44546A" w:themeColor="text2"/>
                              </w:rPr>
                            </w:pPr>
                          </w:p>
                          <w:p w14:paraId="78FCB637" w14:textId="77777777" w:rsidR="005F2FDD" w:rsidRDefault="005F2FDD" w:rsidP="005F2FDD">
                            <w:pPr>
                              <w:rPr>
                                <w:color w:val="44546A" w:themeColor="text2"/>
                              </w:rPr>
                            </w:pPr>
                            <w:r>
                              <w:rPr>
                                <w:color w:val="44546A" w:themeColor="text2"/>
                              </w:rPr>
                              <w:t>Business Manager:</w:t>
                            </w:r>
                          </w:p>
                          <w:p w14:paraId="11E75EBC" w14:textId="77777777" w:rsidR="005F2FDD" w:rsidRDefault="005F2FDD" w:rsidP="005F2FDD">
                            <w:pPr>
                              <w:rPr>
                                <w:color w:val="44546A" w:themeColor="text2"/>
                              </w:rPr>
                            </w:pPr>
                            <w:r>
                              <w:rPr>
                                <w:color w:val="44546A" w:themeColor="text2"/>
                              </w:rPr>
                              <w:t>Julia Robinson</w:t>
                            </w:r>
                          </w:p>
                          <w:p w14:paraId="742A046C" w14:textId="77777777" w:rsidR="005F2FDD" w:rsidRDefault="005F2FDD" w:rsidP="005F2FDD">
                            <w:pPr>
                              <w:rPr>
                                <w:color w:val="44546A" w:themeColor="text2"/>
                              </w:rPr>
                            </w:pPr>
                          </w:p>
                          <w:p w14:paraId="0AF890EF" w14:textId="77777777" w:rsidR="005F2FDD" w:rsidRDefault="005F2FDD" w:rsidP="005F2FDD">
                            <w:pPr>
                              <w:rPr>
                                <w:color w:val="44546A" w:themeColor="text2"/>
                              </w:rPr>
                            </w:pPr>
                            <w:r>
                              <w:rPr>
                                <w:color w:val="44546A" w:themeColor="text2"/>
                              </w:rPr>
                              <w:t>Operations Manager:</w:t>
                            </w:r>
                          </w:p>
                          <w:p w14:paraId="7CDCD14D" w14:textId="77777777" w:rsidR="005F2FDD" w:rsidRDefault="005F2FDD" w:rsidP="005F2FDD">
                            <w:pPr>
                              <w:rPr>
                                <w:color w:val="44546A" w:themeColor="text2"/>
                              </w:rPr>
                            </w:pPr>
                            <w:r>
                              <w:rPr>
                                <w:color w:val="44546A" w:themeColor="text2"/>
                              </w:rPr>
                              <w:t>Lisa Hewett</w:t>
                            </w:r>
                          </w:p>
                          <w:p w14:paraId="3E5664D1" w14:textId="77777777" w:rsidR="005F2FDD" w:rsidRDefault="005F2FDD" w:rsidP="005F2FDD">
                            <w:pPr>
                              <w:rPr>
                                <w:color w:val="44546A" w:themeColor="text2"/>
                              </w:rPr>
                            </w:pPr>
                          </w:p>
                          <w:p w14:paraId="13668ADB" w14:textId="77777777" w:rsidR="005F2FDD" w:rsidRDefault="005F2FDD" w:rsidP="005F2FDD">
                            <w:pPr>
                              <w:rPr>
                                <w:color w:val="44546A" w:themeColor="text2"/>
                              </w:rPr>
                            </w:pPr>
                            <w:r>
                              <w:rPr>
                                <w:color w:val="44546A" w:themeColor="text2"/>
                              </w:rPr>
                              <w:t>HR Manager:</w:t>
                            </w:r>
                          </w:p>
                          <w:p w14:paraId="5FE9C0BC" w14:textId="77777777" w:rsidR="005F2FDD" w:rsidRDefault="005F2FDD" w:rsidP="005F2FDD">
                            <w:pPr>
                              <w:rPr>
                                <w:color w:val="44546A" w:themeColor="text2"/>
                              </w:rPr>
                            </w:pPr>
                            <w:r>
                              <w:rPr>
                                <w:color w:val="44546A" w:themeColor="text2"/>
                              </w:rPr>
                              <w:t>Karen Moore</w:t>
                            </w:r>
                          </w:p>
                          <w:p w14:paraId="2593C996" w14:textId="77777777" w:rsidR="005F2FDD" w:rsidRDefault="005F2FDD" w:rsidP="005F2FDD">
                            <w:pPr>
                              <w:rPr>
                                <w:color w:val="44546A" w:themeColor="text2"/>
                              </w:rPr>
                            </w:pPr>
                          </w:p>
                          <w:p w14:paraId="31A93870" w14:textId="77777777" w:rsidR="005F2FDD" w:rsidRDefault="005F2FDD" w:rsidP="005F2FDD">
                            <w:pPr>
                              <w:rPr>
                                <w:color w:val="44546A" w:themeColor="text2"/>
                              </w:rPr>
                            </w:pPr>
                            <w:r>
                              <w:rPr>
                                <w:color w:val="44546A" w:themeColor="text2"/>
                              </w:rPr>
                              <w:t>Reception Lead:</w:t>
                            </w:r>
                          </w:p>
                          <w:p w14:paraId="43E6FC53" w14:textId="77777777" w:rsidR="005F2FDD" w:rsidRDefault="005F2FDD" w:rsidP="005F2FDD">
                            <w:pPr>
                              <w:rPr>
                                <w:color w:val="44546A" w:themeColor="text2"/>
                              </w:rPr>
                            </w:pPr>
                            <w:r>
                              <w:rPr>
                                <w:color w:val="44546A" w:themeColor="text2"/>
                              </w:rPr>
                              <w:t>Julie Gough</w:t>
                            </w:r>
                          </w:p>
                          <w:p w14:paraId="0F6ADB9D" w14:textId="77777777" w:rsidR="005F2FDD" w:rsidRDefault="005F2FDD" w:rsidP="005F2FDD">
                            <w:pPr>
                              <w:rPr>
                                <w:color w:val="44546A" w:themeColor="text2"/>
                              </w:rPr>
                            </w:pPr>
                          </w:p>
                          <w:p w14:paraId="1177D940" w14:textId="77777777" w:rsidR="005F2FDD" w:rsidRDefault="005F2FDD" w:rsidP="005F2FDD">
                            <w:pPr>
                              <w:rPr>
                                <w:color w:val="44546A" w:themeColor="text2"/>
                              </w:rPr>
                            </w:pPr>
                            <w:r>
                              <w:rPr>
                                <w:color w:val="44546A" w:themeColor="text2"/>
                              </w:rPr>
                              <w:t>Admin Lead:</w:t>
                            </w:r>
                          </w:p>
                          <w:p w14:paraId="3DD61D1B" w14:textId="77777777" w:rsidR="005F2FDD" w:rsidRDefault="005F2FDD" w:rsidP="005F2FDD">
                            <w:pPr>
                              <w:rPr>
                                <w:color w:val="44546A" w:themeColor="text2"/>
                              </w:rPr>
                            </w:pPr>
                            <w:r>
                              <w:rPr>
                                <w:color w:val="44546A" w:themeColor="text2"/>
                              </w:rPr>
                              <w:t xml:space="preserve">Kyra </w:t>
                            </w:r>
                            <w:proofErr w:type="spellStart"/>
                            <w:r>
                              <w:rPr>
                                <w:color w:val="44546A" w:themeColor="text2"/>
                              </w:rPr>
                              <w:t>Beever</w:t>
                            </w:r>
                            <w:proofErr w:type="spellEnd"/>
                          </w:p>
                          <w:p w14:paraId="5A2758C4" w14:textId="77777777" w:rsidR="005F2FDD" w:rsidRDefault="005F2FDD" w:rsidP="005F2FDD">
                            <w:pPr>
                              <w:rPr>
                                <w:color w:val="44546A" w:themeColor="text2"/>
                              </w:rPr>
                            </w:pPr>
                          </w:p>
                          <w:p w14:paraId="74198E58" w14:textId="0F4EFC02" w:rsidR="005F2FDD" w:rsidRDefault="005F2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203D5" id="_x0000_t202" coordsize="21600,21600" o:spt="202" path="m,l,21600r21600,l21600,xe">
                <v:stroke joinstyle="miter"/>
                <v:path gradientshapeok="t" o:connecttype="rect"/>
              </v:shapetype>
              <v:shape id="_x0000_s1026" type="#_x0000_t202" style="position:absolute;margin-left:419.25pt;margin-top:0;width:120.75pt;height:65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">
                <v:textbox>
                  <w:txbxContent>
                    <w:p w14:paraId="71C6E3C5" w14:textId="6426895A" w:rsidR="005F2FDD" w:rsidRDefault="005F2FDD" w:rsidP="005F2FDD">
                      <w:pPr>
                        <w:spacing w:before="880" w:after="240"/>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Staff Of CGP</w:t>
                      </w:r>
                    </w:p>
                    <w:p w14:paraId="761D0130" w14:textId="77777777" w:rsidR="005F2FDD" w:rsidRDefault="005F2FDD" w:rsidP="005F2FDD">
                      <w:pPr>
                        <w:rPr>
                          <w:color w:val="44546A" w:themeColor="text2"/>
                        </w:rPr>
                      </w:pPr>
                      <w:r>
                        <w:rPr>
                          <w:color w:val="44546A" w:themeColor="text2"/>
                        </w:rPr>
                        <w:t>GP Partners:</w:t>
                      </w:r>
                    </w:p>
                    <w:p w14:paraId="51C37BC2" w14:textId="77777777" w:rsidR="005F2FDD" w:rsidRDefault="005F2FDD" w:rsidP="005F2FDD">
                      <w:pPr>
                        <w:rPr>
                          <w:color w:val="44546A" w:themeColor="text2"/>
                        </w:rPr>
                      </w:pPr>
                      <w:r>
                        <w:rPr>
                          <w:color w:val="44546A" w:themeColor="text2"/>
                        </w:rPr>
                        <w:t xml:space="preserve">Dr Richard </w:t>
                      </w:r>
                      <w:proofErr w:type="spellStart"/>
                      <w:r>
                        <w:rPr>
                          <w:color w:val="44546A" w:themeColor="text2"/>
                        </w:rPr>
                        <w:t>Foord</w:t>
                      </w:r>
                      <w:proofErr w:type="spellEnd"/>
                    </w:p>
                    <w:p w14:paraId="536F9BEA" w14:textId="77777777" w:rsidR="005F2FDD" w:rsidRDefault="005F2FDD" w:rsidP="005F2FDD">
                      <w:pPr>
                        <w:rPr>
                          <w:color w:val="44546A" w:themeColor="text2"/>
                        </w:rPr>
                      </w:pPr>
                      <w:r>
                        <w:rPr>
                          <w:color w:val="44546A" w:themeColor="text2"/>
                        </w:rPr>
                        <w:t>Dr Richard Garland</w:t>
                      </w:r>
                    </w:p>
                    <w:p w14:paraId="7BBD430F" w14:textId="77777777" w:rsidR="005F2FDD" w:rsidRDefault="005F2FDD" w:rsidP="005F2FDD">
                      <w:pPr>
                        <w:rPr>
                          <w:color w:val="44546A" w:themeColor="text2"/>
                        </w:rPr>
                      </w:pPr>
                      <w:r>
                        <w:rPr>
                          <w:color w:val="44546A" w:themeColor="text2"/>
                        </w:rPr>
                        <w:t>Dr Amy Dunford</w:t>
                      </w:r>
                    </w:p>
                    <w:p w14:paraId="26C29B99" w14:textId="77777777" w:rsidR="005F2FDD" w:rsidRDefault="005F2FDD" w:rsidP="005F2FDD">
                      <w:pPr>
                        <w:rPr>
                          <w:color w:val="44546A" w:themeColor="text2"/>
                        </w:rPr>
                      </w:pPr>
                      <w:r>
                        <w:rPr>
                          <w:color w:val="44546A" w:themeColor="text2"/>
                        </w:rPr>
                        <w:t xml:space="preserve">Dr </w:t>
                      </w:r>
                      <w:proofErr w:type="spellStart"/>
                      <w:r>
                        <w:rPr>
                          <w:color w:val="44546A" w:themeColor="text2"/>
                        </w:rPr>
                        <w:t>Aroline</w:t>
                      </w:r>
                      <w:proofErr w:type="spellEnd"/>
                      <w:r>
                        <w:rPr>
                          <w:color w:val="44546A" w:themeColor="text2"/>
                        </w:rPr>
                        <w:t xml:space="preserve"> Rodrigues</w:t>
                      </w:r>
                    </w:p>
                    <w:p w14:paraId="12D80DE2" w14:textId="77777777" w:rsidR="005F2FDD" w:rsidRDefault="005F2FDD" w:rsidP="005F2FDD">
                      <w:pPr>
                        <w:rPr>
                          <w:color w:val="44546A" w:themeColor="text2"/>
                        </w:rPr>
                      </w:pPr>
                      <w:r>
                        <w:rPr>
                          <w:color w:val="44546A" w:themeColor="text2"/>
                        </w:rPr>
                        <w:t>Dr David Ashby</w:t>
                      </w:r>
                    </w:p>
                    <w:p w14:paraId="05994DA7" w14:textId="77777777" w:rsidR="005F2FDD" w:rsidRDefault="005F2FDD" w:rsidP="005F2FDD">
                      <w:pPr>
                        <w:rPr>
                          <w:color w:val="44546A" w:themeColor="text2"/>
                        </w:rPr>
                      </w:pPr>
                      <w:r>
                        <w:rPr>
                          <w:color w:val="44546A" w:themeColor="text2"/>
                        </w:rPr>
                        <w:t>Dr Linda Sheers</w:t>
                      </w:r>
                    </w:p>
                    <w:p w14:paraId="6544BC22" w14:textId="77777777" w:rsidR="005F2FDD" w:rsidRDefault="005F2FDD" w:rsidP="005F2FDD">
                      <w:pPr>
                        <w:rPr>
                          <w:color w:val="44546A" w:themeColor="text2"/>
                        </w:rPr>
                      </w:pPr>
                    </w:p>
                    <w:p w14:paraId="18F25499" w14:textId="77777777" w:rsidR="005F2FDD" w:rsidRDefault="005F2FDD" w:rsidP="005F2FDD">
                      <w:pPr>
                        <w:rPr>
                          <w:color w:val="44546A" w:themeColor="text2"/>
                        </w:rPr>
                      </w:pPr>
                      <w:r>
                        <w:rPr>
                          <w:color w:val="44546A" w:themeColor="text2"/>
                        </w:rPr>
                        <w:t>Salaried GPs:</w:t>
                      </w:r>
                    </w:p>
                    <w:p w14:paraId="23A428CE" w14:textId="77777777" w:rsidR="005F2FDD" w:rsidRDefault="005F2FDD" w:rsidP="005F2FDD">
                      <w:pPr>
                        <w:rPr>
                          <w:color w:val="44546A" w:themeColor="text2"/>
                        </w:rPr>
                      </w:pPr>
                      <w:r>
                        <w:rPr>
                          <w:color w:val="44546A" w:themeColor="text2"/>
                        </w:rPr>
                        <w:t>Dr Sarah Reid</w:t>
                      </w:r>
                    </w:p>
                    <w:p w14:paraId="6BBE3BA7" w14:textId="77777777" w:rsidR="005F2FDD" w:rsidRDefault="005F2FDD" w:rsidP="005F2FDD">
                      <w:pPr>
                        <w:rPr>
                          <w:color w:val="44546A" w:themeColor="text2"/>
                        </w:rPr>
                      </w:pPr>
                      <w:r>
                        <w:rPr>
                          <w:color w:val="44546A" w:themeColor="text2"/>
                        </w:rPr>
                        <w:t xml:space="preserve">Dr </w:t>
                      </w:r>
                      <w:proofErr w:type="spellStart"/>
                      <w:r>
                        <w:rPr>
                          <w:color w:val="44546A" w:themeColor="text2"/>
                        </w:rPr>
                        <w:t>Davia</w:t>
                      </w:r>
                      <w:proofErr w:type="spellEnd"/>
                      <w:r>
                        <w:rPr>
                          <w:color w:val="44546A" w:themeColor="text2"/>
                        </w:rPr>
                        <w:t xml:space="preserve"> Muir</w:t>
                      </w:r>
                    </w:p>
                    <w:p w14:paraId="7C03672E" w14:textId="77777777" w:rsidR="005F2FDD" w:rsidRDefault="005F2FDD" w:rsidP="005F2FDD">
                      <w:pPr>
                        <w:rPr>
                          <w:color w:val="44546A" w:themeColor="text2"/>
                        </w:rPr>
                      </w:pPr>
                    </w:p>
                    <w:p w14:paraId="299A571C" w14:textId="77777777" w:rsidR="005F2FDD" w:rsidRDefault="005F2FDD" w:rsidP="005F2FDD">
                      <w:pPr>
                        <w:rPr>
                          <w:color w:val="44546A" w:themeColor="text2"/>
                        </w:rPr>
                      </w:pPr>
                      <w:r>
                        <w:rPr>
                          <w:color w:val="44546A" w:themeColor="text2"/>
                        </w:rPr>
                        <w:t>Nurse Practitioners:</w:t>
                      </w:r>
                    </w:p>
                    <w:p w14:paraId="210C8957" w14:textId="77777777" w:rsidR="005F2FDD" w:rsidRDefault="005F2FDD" w:rsidP="005F2FDD">
                      <w:pPr>
                        <w:rPr>
                          <w:color w:val="44546A" w:themeColor="text2"/>
                        </w:rPr>
                      </w:pPr>
                      <w:r>
                        <w:rPr>
                          <w:color w:val="44546A" w:themeColor="text2"/>
                        </w:rPr>
                        <w:t xml:space="preserve">Donna </w:t>
                      </w:r>
                      <w:proofErr w:type="spellStart"/>
                      <w:r>
                        <w:rPr>
                          <w:color w:val="44546A" w:themeColor="text2"/>
                        </w:rPr>
                        <w:t>Posgate</w:t>
                      </w:r>
                      <w:proofErr w:type="spellEnd"/>
                    </w:p>
                    <w:p w14:paraId="78FDA2F9" w14:textId="572FFB4F" w:rsidR="005F2FDD" w:rsidRDefault="005F2FDD" w:rsidP="005F2FDD">
                      <w:pPr>
                        <w:rPr>
                          <w:color w:val="44546A" w:themeColor="text2"/>
                        </w:rPr>
                      </w:pPr>
                      <w:r>
                        <w:rPr>
                          <w:color w:val="44546A" w:themeColor="text2"/>
                        </w:rPr>
                        <w:t>Laura Hughes</w:t>
                      </w:r>
                    </w:p>
                    <w:p w14:paraId="3455FEF1" w14:textId="4DF934F6" w:rsidR="00D17A19" w:rsidRDefault="00D17A19" w:rsidP="005F2FDD">
                      <w:pPr>
                        <w:rPr>
                          <w:color w:val="44546A" w:themeColor="text2"/>
                        </w:rPr>
                      </w:pPr>
                      <w:r>
                        <w:rPr>
                          <w:color w:val="44546A" w:themeColor="text2"/>
                        </w:rPr>
                        <w:t>Pema Brown (from March 2023)</w:t>
                      </w:r>
                    </w:p>
                    <w:p w14:paraId="35621887" w14:textId="77777777" w:rsidR="005F2FDD" w:rsidRDefault="005F2FDD" w:rsidP="005F2FDD">
                      <w:pPr>
                        <w:rPr>
                          <w:color w:val="44546A" w:themeColor="text2"/>
                        </w:rPr>
                      </w:pPr>
                    </w:p>
                    <w:p w14:paraId="0F53C671" w14:textId="77777777" w:rsidR="005F2FDD" w:rsidRDefault="005F2FDD" w:rsidP="005F2FDD">
                      <w:pPr>
                        <w:rPr>
                          <w:color w:val="44546A" w:themeColor="text2"/>
                        </w:rPr>
                      </w:pPr>
                      <w:r>
                        <w:rPr>
                          <w:color w:val="44546A" w:themeColor="text2"/>
                        </w:rPr>
                        <w:t>Practice Nurses:</w:t>
                      </w:r>
                    </w:p>
                    <w:p w14:paraId="1BF096E6" w14:textId="77777777" w:rsidR="005F2FDD" w:rsidRDefault="005F2FDD" w:rsidP="005F2FDD">
                      <w:pPr>
                        <w:rPr>
                          <w:color w:val="44546A" w:themeColor="text2"/>
                        </w:rPr>
                      </w:pPr>
                      <w:r>
                        <w:rPr>
                          <w:color w:val="44546A" w:themeColor="text2"/>
                        </w:rPr>
                        <w:t>Gwen Bruce</w:t>
                      </w:r>
                    </w:p>
                    <w:p w14:paraId="77D9B1B8" w14:textId="77777777" w:rsidR="005F2FDD" w:rsidRDefault="005F2FDD" w:rsidP="005F2FDD">
                      <w:pPr>
                        <w:rPr>
                          <w:color w:val="44546A" w:themeColor="text2"/>
                        </w:rPr>
                      </w:pPr>
                      <w:r>
                        <w:rPr>
                          <w:color w:val="44546A" w:themeColor="text2"/>
                        </w:rPr>
                        <w:t>Paige Wood</w:t>
                      </w:r>
                    </w:p>
                    <w:p w14:paraId="5E65279F" w14:textId="77777777" w:rsidR="005F2FDD" w:rsidRDefault="005F2FDD" w:rsidP="005F2FDD">
                      <w:pPr>
                        <w:rPr>
                          <w:color w:val="44546A" w:themeColor="text2"/>
                        </w:rPr>
                      </w:pPr>
                    </w:p>
                    <w:p w14:paraId="69ADE017" w14:textId="77777777" w:rsidR="005F2FDD" w:rsidRDefault="005F2FDD" w:rsidP="005F2FDD">
                      <w:pPr>
                        <w:rPr>
                          <w:color w:val="44546A" w:themeColor="text2"/>
                        </w:rPr>
                      </w:pPr>
                      <w:r>
                        <w:rPr>
                          <w:color w:val="44546A" w:themeColor="text2"/>
                        </w:rPr>
                        <w:t>Heath Care Assistants:</w:t>
                      </w:r>
                    </w:p>
                    <w:p w14:paraId="4E7AD0AF" w14:textId="39E16225" w:rsidR="005F2FDD" w:rsidRDefault="005F2FDD" w:rsidP="005F2FDD">
                      <w:pPr>
                        <w:rPr>
                          <w:color w:val="44546A" w:themeColor="text2"/>
                        </w:rPr>
                      </w:pPr>
                      <w:r>
                        <w:rPr>
                          <w:color w:val="44546A" w:themeColor="text2"/>
                        </w:rPr>
                        <w:t>Mandie</w:t>
                      </w:r>
                      <w:r w:rsidR="004F1085">
                        <w:rPr>
                          <w:color w:val="44546A" w:themeColor="text2"/>
                        </w:rPr>
                        <w:t xml:space="preserve"> Moody</w:t>
                      </w:r>
                    </w:p>
                    <w:p w14:paraId="58A4ACDA" w14:textId="77777777" w:rsidR="005F2FDD" w:rsidRDefault="005F2FDD" w:rsidP="005F2FDD">
                      <w:pPr>
                        <w:rPr>
                          <w:color w:val="44546A" w:themeColor="text2"/>
                        </w:rPr>
                      </w:pPr>
                      <w:r>
                        <w:rPr>
                          <w:color w:val="44546A" w:themeColor="text2"/>
                        </w:rPr>
                        <w:t xml:space="preserve">Lisa Van </w:t>
                      </w:r>
                      <w:proofErr w:type="spellStart"/>
                      <w:r>
                        <w:rPr>
                          <w:color w:val="44546A" w:themeColor="text2"/>
                        </w:rPr>
                        <w:t>Herck</w:t>
                      </w:r>
                      <w:proofErr w:type="spellEnd"/>
                    </w:p>
                    <w:p w14:paraId="40881AE3" w14:textId="77777777" w:rsidR="005F2FDD" w:rsidRDefault="005F2FDD" w:rsidP="005F2FDD">
                      <w:pPr>
                        <w:rPr>
                          <w:color w:val="44546A" w:themeColor="text2"/>
                        </w:rPr>
                      </w:pPr>
                      <w:r>
                        <w:rPr>
                          <w:color w:val="44546A" w:themeColor="text2"/>
                        </w:rPr>
                        <w:t>Nicole Hewett</w:t>
                      </w:r>
                    </w:p>
                    <w:p w14:paraId="407C3B53" w14:textId="77777777" w:rsidR="005F2FDD" w:rsidRDefault="005F2FDD" w:rsidP="005F2FDD">
                      <w:pPr>
                        <w:rPr>
                          <w:color w:val="44546A" w:themeColor="text2"/>
                        </w:rPr>
                      </w:pPr>
                    </w:p>
                    <w:p w14:paraId="78FCB637" w14:textId="77777777" w:rsidR="005F2FDD" w:rsidRDefault="005F2FDD" w:rsidP="005F2FDD">
                      <w:pPr>
                        <w:rPr>
                          <w:color w:val="44546A" w:themeColor="text2"/>
                        </w:rPr>
                      </w:pPr>
                      <w:r>
                        <w:rPr>
                          <w:color w:val="44546A" w:themeColor="text2"/>
                        </w:rPr>
                        <w:t>Business Manager:</w:t>
                      </w:r>
                    </w:p>
                    <w:p w14:paraId="11E75EBC" w14:textId="77777777" w:rsidR="005F2FDD" w:rsidRDefault="005F2FDD" w:rsidP="005F2FDD">
                      <w:pPr>
                        <w:rPr>
                          <w:color w:val="44546A" w:themeColor="text2"/>
                        </w:rPr>
                      </w:pPr>
                      <w:r>
                        <w:rPr>
                          <w:color w:val="44546A" w:themeColor="text2"/>
                        </w:rPr>
                        <w:t>Julia Robinson</w:t>
                      </w:r>
                    </w:p>
                    <w:p w14:paraId="742A046C" w14:textId="77777777" w:rsidR="005F2FDD" w:rsidRDefault="005F2FDD" w:rsidP="005F2FDD">
                      <w:pPr>
                        <w:rPr>
                          <w:color w:val="44546A" w:themeColor="text2"/>
                        </w:rPr>
                      </w:pPr>
                    </w:p>
                    <w:p w14:paraId="0AF890EF" w14:textId="77777777" w:rsidR="005F2FDD" w:rsidRDefault="005F2FDD" w:rsidP="005F2FDD">
                      <w:pPr>
                        <w:rPr>
                          <w:color w:val="44546A" w:themeColor="text2"/>
                        </w:rPr>
                      </w:pPr>
                      <w:r>
                        <w:rPr>
                          <w:color w:val="44546A" w:themeColor="text2"/>
                        </w:rPr>
                        <w:t>Operations Manager:</w:t>
                      </w:r>
                    </w:p>
                    <w:p w14:paraId="7CDCD14D" w14:textId="77777777" w:rsidR="005F2FDD" w:rsidRDefault="005F2FDD" w:rsidP="005F2FDD">
                      <w:pPr>
                        <w:rPr>
                          <w:color w:val="44546A" w:themeColor="text2"/>
                        </w:rPr>
                      </w:pPr>
                      <w:r>
                        <w:rPr>
                          <w:color w:val="44546A" w:themeColor="text2"/>
                        </w:rPr>
                        <w:t>Lisa Hewett</w:t>
                      </w:r>
                    </w:p>
                    <w:p w14:paraId="3E5664D1" w14:textId="77777777" w:rsidR="005F2FDD" w:rsidRDefault="005F2FDD" w:rsidP="005F2FDD">
                      <w:pPr>
                        <w:rPr>
                          <w:color w:val="44546A" w:themeColor="text2"/>
                        </w:rPr>
                      </w:pPr>
                    </w:p>
                    <w:p w14:paraId="13668ADB" w14:textId="77777777" w:rsidR="005F2FDD" w:rsidRDefault="005F2FDD" w:rsidP="005F2FDD">
                      <w:pPr>
                        <w:rPr>
                          <w:color w:val="44546A" w:themeColor="text2"/>
                        </w:rPr>
                      </w:pPr>
                      <w:r>
                        <w:rPr>
                          <w:color w:val="44546A" w:themeColor="text2"/>
                        </w:rPr>
                        <w:t>HR Manager:</w:t>
                      </w:r>
                    </w:p>
                    <w:p w14:paraId="5FE9C0BC" w14:textId="77777777" w:rsidR="005F2FDD" w:rsidRDefault="005F2FDD" w:rsidP="005F2FDD">
                      <w:pPr>
                        <w:rPr>
                          <w:color w:val="44546A" w:themeColor="text2"/>
                        </w:rPr>
                      </w:pPr>
                      <w:r>
                        <w:rPr>
                          <w:color w:val="44546A" w:themeColor="text2"/>
                        </w:rPr>
                        <w:t>Karen Moore</w:t>
                      </w:r>
                    </w:p>
                    <w:p w14:paraId="2593C996" w14:textId="77777777" w:rsidR="005F2FDD" w:rsidRDefault="005F2FDD" w:rsidP="005F2FDD">
                      <w:pPr>
                        <w:rPr>
                          <w:color w:val="44546A" w:themeColor="text2"/>
                        </w:rPr>
                      </w:pPr>
                    </w:p>
                    <w:p w14:paraId="31A93870" w14:textId="77777777" w:rsidR="005F2FDD" w:rsidRDefault="005F2FDD" w:rsidP="005F2FDD">
                      <w:pPr>
                        <w:rPr>
                          <w:color w:val="44546A" w:themeColor="text2"/>
                        </w:rPr>
                      </w:pPr>
                      <w:r>
                        <w:rPr>
                          <w:color w:val="44546A" w:themeColor="text2"/>
                        </w:rPr>
                        <w:t>Reception Lead:</w:t>
                      </w:r>
                    </w:p>
                    <w:p w14:paraId="43E6FC53" w14:textId="77777777" w:rsidR="005F2FDD" w:rsidRDefault="005F2FDD" w:rsidP="005F2FDD">
                      <w:pPr>
                        <w:rPr>
                          <w:color w:val="44546A" w:themeColor="text2"/>
                        </w:rPr>
                      </w:pPr>
                      <w:r>
                        <w:rPr>
                          <w:color w:val="44546A" w:themeColor="text2"/>
                        </w:rPr>
                        <w:t>Julie Gough</w:t>
                      </w:r>
                    </w:p>
                    <w:p w14:paraId="0F6ADB9D" w14:textId="77777777" w:rsidR="005F2FDD" w:rsidRDefault="005F2FDD" w:rsidP="005F2FDD">
                      <w:pPr>
                        <w:rPr>
                          <w:color w:val="44546A" w:themeColor="text2"/>
                        </w:rPr>
                      </w:pPr>
                    </w:p>
                    <w:p w14:paraId="1177D940" w14:textId="77777777" w:rsidR="005F2FDD" w:rsidRDefault="005F2FDD" w:rsidP="005F2FDD">
                      <w:pPr>
                        <w:rPr>
                          <w:color w:val="44546A" w:themeColor="text2"/>
                        </w:rPr>
                      </w:pPr>
                      <w:r>
                        <w:rPr>
                          <w:color w:val="44546A" w:themeColor="text2"/>
                        </w:rPr>
                        <w:t>Admin Lead:</w:t>
                      </w:r>
                    </w:p>
                    <w:p w14:paraId="3DD61D1B" w14:textId="77777777" w:rsidR="005F2FDD" w:rsidRDefault="005F2FDD" w:rsidP="005F2FDD">
                      <w:pPr>
                        <w:rPr>
                          <w:color w:val="44546A" w:themeColor="text2"/>
                        </w:rPr>
                      </w:pPr>
                      <w:r>
                        <w:rPr>
                          <w:color w:val="44546A" w:themeColor="text2"/>
                        </w:rPr>
                        <w:t xml:space="preserve">Kyra </w:t>
                      </w:r>
                      <w:proofErr w:type="spellStart"/>
                      <w:r>
                        <w:rPr>
                          <w:color w:val="44546A" w:themeColor="text2"/>
                        </w:rPr>
                        <w:t>Beever</w:t>
                      </w:r>
                      <w:proofErr w:type="spellEnd"/>
                    </w:p>
                    <w:p w14:paraId="5A2758C4" w14:textId="77777777" w:rsidR="005F2FDD" w:rsidRDefault="005F2FDD" w:rsidP="005F2FDD">
                      <w:pPr>
                        <w:rPr>
                          <w:color w:val="44546A" w:themeColor="text2"/>
                        </w:rPr>
                      </w:pPr>
                    </w:p>
                    <w:p w14:paraId="74198E58" w14:textId="0F4EFC02" w:rsidR="005F2FDD" w:rsidRDefault="005F2FDD"/>
                  </w:txbxContent>
                </v:textbox>
                <w10:wrap type="square"/>
              </v:shape>
            </w:pict>
          </mc:Fallback>
        </mc:AlternateContent>
      </w:r>
      <w:r>
        <w:rPr>
          <w:rFonts w:eastAsia="Times New Roman"/>
        </w:rPr>
        <w:t>All of our Clinical Staff work across both surgery sites, Waverley Road, and Salisbury Road.</w:t>
      </w:r>
    </w:p>
    <w:p w14:paraId="0BD01E5D" w14:textId="2F92489C" w:rsidR="005F2FDD" w:rsidRDefault="005F2FDD" w:rsidP="00923A4D">
      <w:pPr>
        <w:rPr>
          <w:rFonts w:eastAsia="Times New Roman"/>
        </w:rPr>
      </w:pPr>
      <w:r>
        <w:rPr>
          <w:rFonts w:eastAsia="Times New Roman"/>
        </w:rPr>
        <w:t>You may be offered appointments to see any of them at either site.</w:t>
      </w:r>
    </w:p>
    <w:p w14:paraId="36E83C7C" w14:textId="475942D7" w:rsidR="005F2FDD" w:rsidRDefault="005F2FDD" w:rsidP="00923A4D">
      <w:pPr>
        <w:rPr>
          <w:rFonts w:eastAsia="Times New Roman"/>
        </w:rPr>
      </w:pPr>
    </w:p>
    <w:p w14:paraId="4D3E6CBF" w14:textId="5127BEF2" w:rsidR="005F2FDD" w:rsidRDefault="004F1085" w:rsidP="00923A4D">
      <w:pPr>
        <w:rPr>
          <w:rFonts w:eastAsia="Times New Roman"/>
        </w:rPr>
      </w:pPr>
      <w:r w:rsidRPr="006520B3">
        <w:rPr>
          <w:rFonts w:eastAsia="Times New Roman"/>
          <w:noProof/>
        </w:rPr>
        <mc:AlternateContent>
          <mc:Choice Requires="wps">
            <w:drawing>
              <wp:anchor distT="45720" distB="45720" distL="114300" distR="114300" simplePos="0" relativeHeight="251661312" behindDoc="0" locked="0" layoutInCell="1" allowOverlap="1" wp14:anchorId="34E73CAD" wp14:editId="78A2BB4C">
                <wp:simplePos x="0" y="0"/>
                <wp:positionH relativeFrom="column">
                  <wp:posOffset>3009900</wp:posOffset>
                </wp:positionH>
                <wp:positionV relativeFrom="paragraph">
                  <wp:posOffset>78105</wp:posOffset>
                </wp:positionV>
                <wp:extent cx="2190750" cy="25050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505075"/>
                        </a:xfrm>
                        <a:prstGeom prst="rect">
                          <a:avLst/>
                        </a:prstGeom>
                        <a:solidFill>
                          <a:srgbClr val="FFFFFF"/>
                        </a:solidFill>
                        <a:ln w="9525">
                          <a:solidFill>
                            <a:srgbClr val="000000"/>
                          </a:solidFill>
                          <a:miter lim="800000"/>
                          <a:headEnd/>
                          <a:tailEnd/>
                        </a:ln>
                      </wps:spPr>
                      <wps:txbx>
                        <w:txbxContent>
                          <w:p w14:paraId="14D02043" w14:textId="313525C1" w:rsidR="006520B3" w:rsidRPr="00810C94" w:rsidRDefault="006520B3">
                            <w:pPr>
                              <w:rPr>
                                <w:color w:val="00B0F0"/>
                              </w:rPr>
                            </w:pPr>
                            <w:r w:rsidRPr="00810C94">
                              <w:rPr>
                                <w:color w:val="00B0F0"/>
                              </w:rPr>
                              <w:t xml:space="preserve">Our </w:t>
                            </w:r>
                            <w:r w:rsidR="0066036A" w:rsidRPr="00810C94">
                              <w:rPr>
                                <w:color w:val="00B0F0"/>
                              </w:rPr>
                              <w:t>P</w:t>
                            </w:r>
                            <w:r w:rsidRPr="00810C94">
                              <w:rPr>
                                <w:color w:val="00B0F0"/>
                              </w:rPr>
                              <w:t xml:space="preserve">ractice </w:t>
                            </w:r>
                            <w:r w:rsidR="0066036A" w:rsidRPr="00810C94">
                              <w:rPr>
                                <w:color w:val="00B0F0"/>
                              </w:rPr>
                              <w:t>N</w:t>
                            </w:r>
                            <w:r w:rsidRPr="00810C94">
                              <w:rPr>
                                <w:color w:val="00B0F0"/>
                              </w:rPr>
                              <w:t>urses work in our treatment rooms, but also visit some housebound patients and care home residents for immunisations and helping with chronic disease management.</w:t>
                            </w:r>
                          </w:p>
                          <w:p w14:paraId="23A47D2E" w14:textId="47284A97" w:rsidR="006520B3" w:rsidRPr="00810C94" w:rsidRDefault="006520B3">
                            <w:pPr>
                              <w:rPr>
                                <w:color w:val="00B0F0"/>
                              </w:rPr>
                            </w:pPr>
                            <w:r w:rsidRPr="00810C94">
                              <w:rPr>
                                <w:color w:val="00B0F0"/>
                              </w:rPr>
                              <w:t xml:space="preserve">They </w:t>
                            </w:r>
                            <w:r w:rsidR="0066036A" w:rsidRPr="00810C94">
                              <w:rPr>
                                <w:color w:val="00B0F0"/>
                              </w:rPr>
                              <w:t xml:space="preserve">carry out a wide variety of </w:t>
                            </w:r>
                            <w:r w:rsidR="00B42289">
                              <w:rPr>
                                <w:color w:val="00B0F0"/>
                              </w:rPr>
                              <w:t xml:space="preserve">vital </w:t>
                            </w:r>
                            <w:r w:rsidR="0066036A" w:rsidRPr="00810C94">
                              <w:rPr>
                                <w:color w:val="00B0F0"/>
                              </w:rPr>
                              <w:t>duties including taking cervical smears and other screening, assessing wounds and applying dressings, immunisations, managing chronic diseases.</w:t>
                            </w:r>
                            <w:r w:rsidR="004F1085">
                              <w:rPr>
                                <w:color w:val="00B0F0"/>
                              </w:rPr>
                              <w:t xml:space="preserve"> We are currently looking for a new nurse to join our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73CAD" id="_x0000_s1027" type="#_x0000_t202" style="position:absolute;margin-left:237pt;margin-top:6.15pt;width:172.5pt;height:19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">
                <v:textbox>
                  <w:txbxContent>
                    <w:p w14:paraId="14D02043" w14:textId="313525C1" w:rsidR="006520B3" w:rsidRPr="00810C94" w:rsidRDefault="006520B3">
                      <w:pPr>
                        <w:rPr>
                          <w:color w:val="00B0F0"/>
                        </w:rPr>
                      </w:pPr>
                      <w:r w:rsidRPr="00810C94">
                        <w:rPr>
                          <w:color w:val="00B0F0"/>
                        </w:rPr>
                        <w:t xml:space="preserve">Our </w:t>
                      </w:r>
                      <w:r w:rsidR="0066036A" w:rsidRPr="00810C94">
                        <w:rPr>
                          <w:color w:val="00B0F0"/>
                        </w:rPr>
                        <w:t>P</w:t>
                      </w:r>
                      <w:r w:rsidRPr="00810C94">
                        <w:rPr>
                          <w:color w:val="00B0F0"/>
                        </w:rPr>
                        <w:t xml:space="preserve">ractice </w:t>
                      </w:r>
                      <w:r w:rsidR="0066036A" w:rsidRPr="00810C94">
                        <w:rPr>
                          <w:color w:val="00B0F0"/>
                        </w:rPr>
                        <w:t>N</w:t>
                      </w:r>
                      <w:r w:rsidRPr="00810C94">
                        <w:rPr>
                          <w:color w:val="00B0F0"/>
                        </w:rPr>
                        <w:t>urses work in our treatment rooms, but also visit some housebound patients and care home residents for immunisations and helping with chronic disease management.</w:t>
                      </w:r>
                    </w:p>
                    <w:p w14:paraId="23A47D2E" w14:textId="47284A97" w:rsidR="006520B3" w:rsidRPr="00810C94" w:rsidRDefault="006520B3">
                      <w:pPr>
                        <w:rPr>
                          <w:color w:val="00B0F0"/>
                        </w:rPr>
                      </w:pPr>
                      <w:r w:rsidRPr="00810C94">
                        <w:rPr>
                          <w:color w:val="00B0F0"/>
                        </w:rPr>
                        <w:t xml:space="preserve">They </w:t>
                      </w:r>
                      <w:r w:rsidR="0066036A" w:rsidRPr="00810C94">
                        <w:rPr>
                          <w:color w:val="00B0F0"/>
                        </w:rPr>
                        <w:t xml:space="preserve">carry out a wide variety of </w:t>
                      </w:r>
                      <w:r w:rsidR="00B42289">
                        <w:rPr>
                          <w:color w:val="00B0F0"/>
                        </w:rPr>
                        <w:t xml:space="preserve">vital </w:t>
                      </w:r>
                      <w:r w:rsidR="0066036A" w:rsidRPr="00810C94">
                        <w:rPr>
                          <w:color w:val="00B0F0"/>
                        </w:rPr>
                        <w:t>duties including taking cervical smears and other screening, assessing wounds and applying dressings, immunisations, managing chronic diseases.</w:t>
                      </w:r>
                      <w:r w:rsidR="004F1085">
                        <w:rPr>
                          <w:color w:val="00B0F0"/>
                        </w:rPr>
                        <w:t xml:space="preserve"> We are currently looking for a new nurse to join our team.</w:t>
                      </w:r>
                    </w:p>
                  </w:txbxContent>
                </v:textbox>
                <w10:wrap type="square"/>
              </v:shape>
            </w:pict>
          </mc:Fallback>
        </mc:AlternateContent>
      </w:r>
      <w:r w:rsidR="00EC717C" w:rsidRPr="00007D72">
        <w:rPr>
          <w:rFonts w:eastAsia="Times New Roman"/>
          <w:noProof/>
        </w:rPr>
        <mc:AlternateContent>
          <mc:Choice Requires="wps">
            <w:drawing>
              <wp:anchor distT="45720" distB="45720" distL="114300" distR="114300" simplePos="0" relativeHeight="251670528" behindDoc="0" locked="0" layoutInCell="1" allowOverlap="1" wp14:anchorId="1C1ABE09" wp14:editId="0B855C83">
                <wp:simplePos x="0" y="0"/>
                <wp:positionH relativeFrom="column">
                  <wp:posOffset>-142875</wp:posOffset>
                </wp:positionH>
                <wp:positionV relativeFrom="paragraph">
                  <wp:posOffset>5174615</wp:posOffset>
                </wp:positionV>
                <wp:extent cx="4257675" cy="27051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705100"/>
                        </a:xfrm>
                        <a:prstGeom prst="rect">
                          <a:avLst/>
                        </a:prstGeom>
                        <a:solidFill>
                          <a:srgbClr val="FFFFFF"/>
                        </a:solidFill>
                        <a:ln w="9525">
                          <a:solidFill>
                            <a:srgbClr val="000000"/>
                          </a:solidFill>
                          <a:miter lim="800000"/>
                          <a:headEnd/>
                          <a:tailEnd/>
                        </a:ln>
                      </wps:spPr>
                      <wps:txbx>
                        <w:txbxContent>
                          <w:p w14:paraId="5E9583F4" w14:textId="10057E7E" w:rsidR="00007D72" w:rsidRPr="00810C94" w:rsidRDefault="00007D72" w:rsidP="00007D72">
                            <w:pPr>
                              <w:rPr>
                                <w:color w:val="002060"/>
                              </w:rPr>
                            </w:pPr>
                            <w:r w:rsidRPr="00810C94">
                              <w:rPr>
                                <w:color w:val="002060"/>
                              </w:rPr>
                              <w:t xml:space="preserve">Our fabulous frontline reception team and awesome admin staff behind the scenes, are all working tirelessly to </w:t>
                            </w:r>
                            <w:r w:rsidR="00291AFC" w:rsidRPr="00810C94">
                              <w:rPr>
                                <w:color w:val="002060"/>
                              </w:rPr>
                              <w:t>allow</w:t>
                            </w:r>
                            <w:r w:rsidRPr="00810C94">
                              <w:rPr>
                                <w:color w:val="002060"/>
                              </w:rPr>
                              <w:t xml:space="preserve"> us to do our jobs &amp; provide the best care we can for all our patients.</w:t>
                            </w:r>
                          </w:p>
                          <w:p w14:paraId="6670C78A" w14:textId="7E7F4087" w:rsidR="00007D72" w:rsidRPr="00810C94" w:rsidRDefault="00291AFC">
                            <w:pPr>
                              <w:rPr>
                                <w:color w:val="002060"/>
                              </w:rPr>
                            </w:pPr>
                            <w:r w:rsidRPr="00810C94">
                              <w:rPr>
                                <w:color w:val="002060"/>
                              </w:rPr>
                              <w:t xml:space="preserve">If they suggest someone other than a GP for your appointment, that is probably a good place to start. There are links to a variety of </w:t>
                            </w:r>
                            <w:r w:rsidR="00FA3B6B" w:rsidRPr="00810C94">
                              <w:rPr>
                                <w:color w:val="002060"/>
                              </w:rPr>
                              <w:t>self-referral</w:t>
                            </w:r>
                            <w:r w:rsidRPr="00810C94">
                              <w:rPr>
                                <w:color w:val="002060"/>
                              </w:rPr>
                              <w:t xml:space="preserve"> options through our recently updated website. These include for physiotherapy and talking therapies/counselling.</w:t>
                            </w:r>
                          </w:p>
                          <w:p w14:paraId="56FBC43C" w14:textId="72E8D69A" w:rsidR="00291AFC" w:rsidRPr="00810C94" w:rsidRDefault="00291AFC" w:rsidP="00291AFC">
                            <w:pPr>
                              <w:rPr>
                                <w:rFonts w:eastAsia="Times New Roman"/>
                                <w:color w:val="002060"/>
                              </w:rPr>
                            </w:pPr>
                            <w:r w:rsidRPr="00810C94">
                              <w:rPr>
                                <w:rFonts w:eastAsia="Times New Roman"/>
                                <w:color w:val="002060"/>
                              </w:rPr>
                              <w:t>Video consultations may be available for certain problems, with qualified GPs who work outside of this surgery.</w:t>
                            </w:r>
                          </w:p>
                          <w:p w14:paraId="58596764" w14:textId="77777777" w:rsidR="0053280F" w:rsidRPr="00810C94" w:rsidRDefault="0053280F" w:rsidP="0053280F">
                            <w:pPr>
                              <w:rPr>
                                <w:rFonts w:eastAsia="Times New Roman"/>
                                <w:color w:val="996633"/>
                              </w:rPr>
                            </w:pPr>
                          </w:p>
                          <w:p w14:paraId="500E0AD3" w14:textId="7BAC455A" w:rsidR="0053280F" w:rsidRPr="00810C94" w:rsidRDefault="0053280F" w:rsidP="0053280F">
                            <w:pPr>
                              <w:rPr>
                                <w:rFonts w:eastAsia="Times New Roman"/>
                                <w:color w:val="FF3399"/>
                              </w:rPr>
                            </w:pPr>
                            <w:r w:rsidRPr="00810C94">
                              <w:rPr>
                                <w:rFonts w:eastAsia="Times New Roman"/>
                                <w:color w:val="FF3399"/>
                              </w:rPr>
                              <w:t>If you are offered a telephone appointment, particularly on the same day, please answer. We try to be as close to appt time as possible, but can be delayed. It is really frustrating when the phone isn’t answered the first time. Also please try to be somewhere quiet without lots of background noise so that we can hear you.</w:t>
                            </w:r>
                          </w:p>
                          <w:p w14:paraId="13A4050C" w14:textId="77777777" w:rsidR="00291AFC" w:rsidRDefault="00291AFC" w:rsidP="00291AFC"/>
                          <w:p w14:paraId="0644C3A4" w14:textId="17120DA6" w:rsidR="00291AFC" w:rsidRDefault="00291AFC"/>
                          <w:p w14:paraId="2AA24D15" w14:textId="77777777" w:rsidR="00291AFC" w:rsidRDefault="00291A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ABE09" id="_x0000_s1028" type="#_x0000_t202" style="position:absolute;margin-left:-11.25pt;margin-top:407.45pt;width:335.25pt;height:21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">
                <v:textbox>
                  <w:txbxContent>
                    <w:p w14:paraId="5E9583F4" w14:textId="10057E7E" w:rsidR="00007D72" w:rsidRPr="00810C94" w:rsidRDefault="00007D72" w:rsidP="00007D72">
                      <w:pPr>
                        <w:rPr>
                          <w:color w:val="002060"/>
                        </w:rPr>
                      </w:pPr>
                      <w:r w:rsidRPr="00810C94">
                        <w:rPr>
                          <w:color w:val="002060"/>
                        </w:rPr>
                        <w:t xml:space="preserve">Our fabulous frontline reception team and awesome admin staff behind the scenes, are all working tirelessly to </w:t>
                      </w:r>
                      <w:r w:rsidR="00291AFC" w:rsidRPr="00810C94">
                        <w:rPr>
                          <w:color w:val="002060"/>
                        </w:rPr>
                        <w:t>allow</w:t>
                      </w:r>
                      <w:r w:rsidRPr="00810C94">
                        <w:rPr>
                          <w:color w:val="002060"/>
                        </w:rPr>
                        <w:t xml:space="preserve"> us to do our jobs &amp; provide the best care we can for all our patients.</w:t>
                      </w:r>
                    </w:p>
                    <w:p w14:paraId="6670C78A" w14:textId="7E7F4087" w:rsidR="00007D72" w:rsidRPr="00810C94" w:rsidRDefault="00291AFC">
                      <w:pPr>
                        <w:rPr>
                          <w:color w:val="002060"/>
                        </w:rPr>
                      </w:pPr>
                      <w:r w:rsidRPr="00810C94">
                        <w:rPr>
                          <w:color w:val="002060"/>
                        </w:rPr>
                        <w:t xml:space="preserve">If they suggest someone other than a GP for your appointment, that is probably a good place to start. There are links to a variety of </w:t>
                      </w:r>
                      <w:r w:rsidR="00FA3B6B" w:rsidRPr="00810C94">
                        <w:rPr>
                          <w:color w:val="002060"/>
                        </w:rPr>
                        <w:t>self-referral</w:t>
                      </w:r>
                      <w:r w:rsidRPr="00810C94">
                        <w:rPr>
                          <w:color w:val="002060"/>
                        </w:rPr>
                        <w:t xml:space="preserve"> options through our recently updated website. These include for physiotherapy and talking therapies/counselling.</w:t>
                      </w:r>
                    </w:p>
                    <w:p w14:paraId="56FBC43C" w14:textId="72E8D69A" w:rsidR="00291AFC" w:rsidRPr="00810C94" w:rsidRDefault="00291AFC" w:rsidP="00291AFC">
                      <w:pPr>
                        <w:rPr>
                          <w:rFonts w:eastAsia="Times New Roman"/>
                          <w:color w:val="002060"/>
                        </w:rPr>
                      </w:pPr>
                      <w:r w:rsidRPr="00810C94">
                        <w:rPr>
                          <w:rFonts w:eastAsia="Times New Roman"/>
                          <w:color w:val="002060"/>
                        </w:rPr>
                        <w:t>Video consultations may be available for certain problems, with qualified GPs who work outside of this surgery.</w:t>
                      </w:r>
                    </w:p>
                    <w:p w14:paraId="58596764" w14:textId="77777777" w:rsidR="0053280F" w:rsidRPr="00810C94" w:rsidRDefault="0053280F" w:rsidP="0053280F">
                      <w:pPr>
                        <w:rPr>
                          <w:rFonts w:eastAsia="Times New Roman"/>
                          <w:color w:val="996633"/>
                        </w:rPr>
                      </w:pPr>
                    </w:p>
                    <w:p w14:paraId="500E0AD3" w14:textId="7BAC455A" w:rsidR="0053280F" w:rsidRPr="00810C94" w:rsidRDefault="0053280F" w:rsidP="0053280F">
                      <w:pPr>
                        <w:rPr>
                          <w:rFonts w:eastAsia="Times New Roman"/>
                          <w:color w:val="FF3399"/>
                        </w:rPr>
                      </w:pPr>
                      <w:r w:rsidRPr="00810C94">
                        <w:rPr>
                          <w:rFonts w:eastAsia="Times New Roman"/>
                          <w:color w:val="FF3399"/>
                        </w:rPr>
                        <w:t>If you are offered a telephone appointment, particularly on the same day, please answer. We try to be as close to appt time as possible, but can be delayed. It is really frustrating when the phone isn’t answered the first time. Also please try to be somewhere quiet without lots of background noise so that we can hear you.</w:t>
                      </w:r>
                    </w:p>
                    <w:p w14:paraId="13A4050C" w14:textId="77777777" w:rsidR="00291AFC" w:rsidRDefault="00291AFC" w:rsidP="00291AFC"/>
                    <w:p w14:paraId="0644C3A4" w14:textId="17120DA6" w:rsidR="00291AFC" w:rsidRDefault="00291AFC"/>
                    <w:p w14:paraId="2AA24D15" w14:textId="77777777" w:rsidR="00291AFC" w:rsidRDefault="00291AFC"/>
                  </w:txbxContent>
                </v:textbox>
                <w10:wrap type="square"/>
              </v:shape>
            </w:pict>
          </mc:Fallback>
        </mc:AlternateContent>
      </w:r>
      <w:r w:rsidR="00FA3B6B" w:rsidRPr="005F2FDD">
        <w:rPr>
          <w:rFonts w:eastAsia="Times New Roman"/>
          <w:noProof/>
        </w:rPr>
        <mc:AlternateContent>
          <mc:Choice Requires="wps">
            <w:drawing>
              <wp:anchor distT="45720" distB="45720" distL="114300" distR="114300" simplePos="0" relativeHeight="251668480" behindDoc="0" locked="0" layoutInCell="1" allowOverlap="1" wp14:anchorId="13E95B9A" wp14:editId="4CC948B8">
                <wp:simplePos x="0" y="0"/>
                <wp:positionH relativeFrom="margin">
                  <wp:posOffset>-190500</wp:posOffset>
                </wp:positionH>
                <wp:positionV relativeFrom="paragraph">
                  <wp:posOffset>2621915</wp:posOffset>
                </wp:positionV>
                <wp:extent cx="5438775" cy="24860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486025"/>
                        </a:xfrm>
                        <a:prstGeom prst="rect">
                          <a:avLst/>
                        </a:prstGeom>
                        <a:solidFill>
                          <a:srgbClr val="FFFFFF"/>
                        </a:solidFill>
                        <a:ln w="9525">
                          <a:solidFill>
                            <a:srgbClr val="000000"/>
                          </a:solidFill>
                          <a:miter lim="800000"/>
                          <a:headEnd/>
                          <a:tailEnd/>
                        </a:ln>
                      </wps:spPr>
                      <wps:txbx>
                        <w:txbxContent>
                          <w:p w14:paraId="19F85853" w14:textId="498BF586" w:rsidR="005F2FDD" w:rsidRPr="00810C94" w:rsidRDefault="005F2FDD">
                            <w:pPr>
                              <w:rPr>
                                <w:color w:val="FF0000"/>
                              </w:rPr>
                            </w:pPr>
                            <w:r w:rsidRPr="00810C94">
                              <w:rPr>
                                <w:color w:val="FF0000"/>
                              </w:rPr>
                              <w:t>Our Pharmacy Team, led by Pharmacist</w:t>
                            </w:r>
                            <w:r w:rsidR="00FA3B6B" w:rsidRPr="00810C94">
                              <w:rPr>
                                <w:color w:val="FF0000"/>
                              </w:rPr>
                              <w:t>,</w:t>
                            </w:r>
                            <w:r w:rsidRPr="00810C94">
                              <w:rPr>
                                <w:color w:val="FF0000"/>
                              </w:rPr>
                              <w:t xml:space="preserve"> Radia, are shared with Trafalgar Medical Group Practice, linked to our Primary Care Network. They can deal with most prescription issues. They liaise with local community pharmacies and patients, update medications lists, and help with general medicines management.</w:t>
                            </w:r>
                          </w:p>
                          <w:p w14:paraId="7A587D6B" w14:textId="2FD0730C" w:rsidR="005F2FDD" w:rsidRDefault="005F2FDD"/>
                          <w:p w14:paraId="6ADA72E4" w14:textId="08A328DE" w:rsidR="005F2FDD" w:rsidRPr="00810C94" w:rsidRDefault="005F2FDD">
                            <w:pPr>
                              <w:rPr>
                                <w:color w:val="70AD47" w:themeColor="accent6"/>
                              </w:rPr>
                            </w:pPr>
                            <w:r w:rsidRPr="00810C94">
                              <w:rPr>
                                <w:color w:val="70AD47" w:themeColor="accent6"/>
                              </w:rPr>
                              <w:t>Also linked to our Primary Care Network are our Social Prescriber, Kate, and our Health &amp; Wellbeing Coach, Katie. They can support and help patients</w:t>
                            </w:r>
                            <w:r w:rsidR="00007D72" w:rsidRPr="00810C94">
                              <w:rPr>
                                <w:color w:val="70AD47" w:themeColor="accent6"/>
                              </w:rPr>
                              <w:t xml:space="preserve"> particularly with non-medical issues</w:t>
                            </w:r>
                            <w:r w:rsidR="00FA3B6B" w:rsidRPr="00810C94">
                              <w:rPr>
                                <w:color w:val="70AD47" w:themeColor="accent6"/>
                              </w:rPr>
                              <w:t>, lifestyle support and advice, signposting to community projects, advisory services and charitable organisations.</w:t>
                            </w:r>
                          </w:p>
                          <w:p w14:paraId="7DCB6884" w14:textId="7F757BC5" w:rsidR="00007D72" w:rsidRPr="00810C94" w:rsidRDefault="00007D72">
                            <w:pPr>
                              <w:rPr>
                                <w:color w:val="F16F03"/>
                              </w:rPr>
                            </w:pPr>
                          </w:p>
                          <w:p w14:paraId="591A4374" w14:textId="7C8D13E5" w:rsidR="00007D72" w:rsidRPr="00810C94" w:rsidRDefault="00007D72">
                            <w:pPr>
                              <w:rPr>
                                <w:color w:val="F16F03"/>
                              </w:rPr>
                            </w:pPr>
                            <w:r w:rsidRPr="00810C94">
                              <w:rPr>
                                <w:color w:val="F16F03"/>
                              </w:rPr>
                              <w:t xml:space="preserve">Physiotherapists now offer same day triage appointments available for any musculoskeletal problems. </w:t>
                            </w:r>
                            <w:r w:rsidR="00EC717C" w:rsidRPr="00810C94">
                              <w:rPr>
                                <w:color w:val="F16F03"/>
                              </w:rPr>
                              <w:t xml:space="preserve">Phone reception early morning to book. </w:t>
                            </w:r>
                            <w:r w:rsidRPr="00810C94">
                              <w:rPr>
                                <w:color w:val="F16F03"/>
                              </w:rPr>
                              <w:t xml:space="preserve">There remains a </w:t>
                            </w:r>
                            <w:r w:rsidR="00FA3B6B" w:rsidRPr="00810C94">
                              <w:rPr>
                                <w:color w:val="F16F03"/>
                              </w:rPr>
                              <w:t>self-referral</w:t>
                            </w:r>
                            <w:r w:rsidRPr="00810C94">
                              <w:rPr>
                                <w:color w:val="F16F03"/>
                              </w:rPr>
                              <w:t xml:space="preserve"> pathway for community physiotherapy services for those with an ongoing need.</w:t>
                            </w:r>
                          </w:p>
                          <w:p w14:paraId="0C7D026C" w14:textId="5220D121" w:rsidR="00007D72" w:rsidRPr="00810C94" w:rsidRDefault="00007D72">
                            <w:pPr>
                              <w:rPr>
                                <w:color w:val="F16F03"/>
                              </w:rPr>
                            </w:pPr>
                            <w:r w:rsidRPr="00810C94">
                              <w:rPr>
                                <w:color w:val="F16F03"/>
                              </w:rPr>
                              <w:t xml:space="preserve">In house physio appointments are </w:t>
                            </w:r>
                            <w:r w:rsidR="00291AFC" w:rsidRPr="00810C94">
                              <w:rPr>
                                <w:color w:val="F16F03"/>
                              </w:rPr>
                              <w:t>als</w:t>
                            </w:r>
                            <w:r w:rsidR="00FA3B6B" w:rsidRPr="00810C94">
                              <w:rPr>
                                <w:color w:val="F16F03"/>
                              </w:rPr>
                              <w:t xml:space="preserve">o </w:t>
                            </w:r>
                            <w:r w:rsidRPr="00810C94">
                              <w:rPr>
                                <w:color w:val="F16F03"/>
                              </w:rPr>
                              <w:t xml:space="preserve">available </w:t>
                            </w:r>
                            <w:r w:rsidR="00291AFC" w:rsidRPr="00810C94">
                              <w:rPr>
                                <w:color w:val="F16F03"/>
                              </w:rPr>
                              <w:t>when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95B9A" id="_x0000_s1029" type="#_x0000_t202" style="position:absolute;margin-left:-15pt;margin-top:206.45pt;width:428.25pt;height:195.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">
                <v:textbox>
                  <w:txbxContent>
                    <w:p w14:paraId="19F85853" w14:textId="498BF586" w:rsidR="005F2FDD" w:rsidRPr="00810C94" w:rsidRDefault="005F2FDD">
                      <w:pPr>
                        <w:rPr>
                          <w:color w:val="FF0000"/>
                        </w:rPr>
                      </w:pPr>
                      <w:r w:rsidRPr="00810C94">
                        <w:rPr>
                          <w:color w:val="FF0000"/>
                        </w:rPr>
                        <w:t>Our Pharmacy Team, led by Pharmacist</w:t>
                      </w:r>
                      <w:r w:rsidR="00FA3B6B" w:rsidRPr="00810C94">
                        <w:rPr>
                          <w:color w:val="FF0000"/>
                        </w:rPr>
                        <w:t>,</w:t>
                      </w:r>
                      <w:r w:rsidRPr="00810C94">
                        <w:rPr>
                          <w:color w:val="FF0000"/>
                        </w:rPr>
                        <w:t xml:space="preserve"> Radia, are shared with Trafalgar Medical Group Practice, linked to our Primary Care Network. They can deal with most prescription issues. They liaise with local community pharmacies and patients, update medications lists, and help with general medicines management.</w:t>
                      </w:r>
                    </w:p>
                    <w:p w14:paraId="7A587D6B" w14:textId="2FD0730C" w:rsidR="005F2FDD" w:rsidRDefault="005F2FDD"/>
                    <w:p w14:paraId="6ADA72E4" w14:textId="08A328DE" w:rsidR="005F2FDD" w:rsidRPr="00810C94" w:rsidRDefault="005F2FDD">
                      <w:pPr>
                        <w:rPr>
                          <w:color w:val="70AD47" w:themeColor="accent6"/>
                        </w:rPr>
                      </w:pPr>
                      <w:r w:rsidRPr="00810C94">
                        <w:rPr>
                          <w:color w:val="70AD47" w:themeColor="accent6"/>
                        </w:rPr>
                        <w:t>Also linked to our Primary Care Network are our Social Prescriber, Kate, and our Health &amp; Wellbeing Coach, Katie. They can support and help patients</w:t>
                      </w:r>
                      <w:r w:rsidR="00007D72" w:rsidRPr="00810C94">
                        <w:rPr>
                          <w:color w:val="70AD47" w:themeColor="accent6"/>
                        </w:rPr>
                        <w:t xml:space="preserve"> particularly with non-medical issues</w:t>
                      </w:r>
                      <w:r w:rsidR="00FA3B6B" w:rsidRPr="00810C94">
                        <w:rPr>
                          <w:color w:val="70AD47" w:themeColor="accent6"/>
                        </w:rPr>
                        <w:t>, lifestyle support and advice, signposting to community projects, advisory services and charitable organisations.</w:t>
                      </w:r>
                    </w:p>
                    <w:p w14:paraId="7DCB6884" w14:textId="7F757BC5" w:rsidR="00007D72" w:rsidRPr="00810C94" w:rsidRDefault="00007D72">
                      <w:pPr>
                        <w:rPr>
                          <w:color w:val="F16F03"/>
                        </w:rPr>
                      </w:pPr>
                    </w:p>
                    <w:p w14:paraId="591A4374" w14:textId="7C8D13E5" w:rsidR="00007D72" w:rsidRPr="00810C94" w:rsidRDefault="00007D72">
                      <w:pPr>
                        <w:rPr>
                          <w:color w:val="F16F03"/>
                        </w:rPr>
                      </w:pPr>
                      <w:r w:rsidRPr="00810C94">
                        <w:rPr>
                          <w:color w:val="F16F03"/>
                        </w:rPr>
                        <w:t xml:space="preserve">Physiotherapists now offer same day triage appointments available for any musculoskeletal problems. </w:t>
                      </w:r>
                      <w:r w:rsidR="00EC717C" w:rsidRPr="00810C94">
                        <w:rPr>
                          <w:color w:val="F16F03"/>
                        </w:rPr>
                        <w:t xml:space="preserve">Phone reception early morning to book. </w:t>
                      </w:r>
                      <w:r w:rsidRPr="00810C94">
                        <w:rPr>
                          <w:color w:val="F16F03"/>
                        </w:rPr>
                        <w:t xml:space="preserve">There remains a </w:t>
                      </w:r>
                      <w:r w:rsidR="00FA3B6B" w:rsidRPr="00810C94">
                        <w:rPr>
                          <w:color w:val="F16F03"/>
                        </w:rPr>
                        <w:t>self-referral</w:t>
                      </w:r>
                      <w:r w:rsidRPr="00810C94">
                        <w:rPr>
                          <w:color w:val="F16F03"/>
                        </w:rPr>
                        <w:t xml:space="preserve"> pathway for community physiotherapy services for those with an ongoing need.</w:t>
                      </w:r>
                    </w:p>
                    <w:p w14:paraId="0C7D026C" w14:textId="5220D121" w:rsidR="00007D72" w:rsidRPr="00810C94" w:rsidRDefault="00007D72">
                      <w:pPr>
                        <w:rPr>
                          <w:color w:val="F16F03"/>
                        </w:rPr>
                      </w:pPr>
                      <w:r w:rsidRPr="00810C94">
                        <w:rPr>
                          <w:color w:val="F16F03"/>
                        </w:rPr>
                        <w:t xml:space="preserve">In house physio appointments are </w:t>
                      </w:r>
                      <w:r w:rsidR="00291AFC" w:rsidRPr="00810C94">
                        <w:rPr>
                          <w:color w:val="F16F03"/>
                        </w:rPr>
                        <w:t>als</w:t>
                      </w:r>
                      <w:r w:rsidR="00FA3B6B" w:rsidRPr="00810C94">
                        <w:rPr>
                          <w:color w:val="F16F03"/>
                        </w:rPr>
                        <w:t xml:space="preserve">o </w:t>
                      </w:r>
                      <w:r w:rsidRPr="00810C94">
                        <w:rPr>
                          <w:color w:val="F16F03"/>
                        </w:rPr>
                        <w:t xml:space="preserve">available </w:t>
                      </w:r>
                      <w:r w:rsidR="00291AFC" w:rsidRPr="00810C94">
                        <w:rPr>
                          <w:color w:val="F16F03"/>
                        </w:rPr>
                        <w:t>when appropriate.</w:t>
                      </w:r>
                    </w:p>
                  </w:txbxContent>
                </v:textbox>
                <w10:wrap type="square" anchorx="margin"/>
              </v:shape>
            </w:pict>
          </mc:Fallback>
        </mc:AlternateContent>
      </w:r>
      <w:r w:rsidR="0053280F" w:rsidRPr="00291AFC">
        <w:rPr>
          <w:rFonts w:eastAsia="Times New Roman"/>
          <w:noProof/>
        </w:rPr>
        <mc:AlternateContent>
          <mc:Choice Requires="wps">
            <w:drawing>
              <wp:anchor distT="45720" distB="45720" distL="114300" distR="114300" simplePos="0" relativeHeight="251672576" behindDoc="0" locked="0" layoutInCell="1" allowOverlap="1" wp14:anchorId="18A90570" wp14:editId="1250BEB2">
                <wp:simplePos x="0" y="0"/>
                <wp:positionH relativeFrom="column">
                  <wp:posOffset>4200525</wp:posOffset>
                </wp:positionH>
                <wp:positionV relativeFrom="paragraph">
                  <wp:posOffset>5222240</wp:posOffset>
                </wp:positionV>
                <wp:extent cx="1000125" cy="24765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476500"/>
                        </a:xfrm>
                        <a:prstGeom prst="rect">
                          <a:avLst/>
                        </a:prstGeom>
                        <a:solidFill>
                          <a:srgbClr val="FFFFFF"/>
                        </a:solidFill>
                        <a:ln w="9525">
                          <a:solidFill>
                            <a:srgbClr val="000000"/>
                          </a:solidFill>
                          <a:miter lim="800000"/>
                          <a:headEnd/>
                          <a:tailEnd/>
                        </a:ln>
                      </wps:spPr>
                      <wps:txbx>
                        <w:txbxContent>
                          <w:p w14:paraId="5BCB3F10" w14:textId="13B653C6" w:rsidR="00291AFC" w:rsidRPr="00810C94" w:rsidRDefault="00291AFC" w:rsidP="00291AFC">
                            <w:pPr>
                              <w:rPr>
                                <w:rFonts w:eastAsia="Times New Roman"/>
                                <w:color w:val="00CC00"/>
                              </w:rPr>
                            </w:pPr>
                            <w:r w:rsidRPr="00810C94">
                              <w:rPr>
                                <w:rFonts w:eastAsia="Times New Roman"/>
                                <w:color w:val="00CC00"/>
                              </w:rPr>
                              <w:t>If you want to send photo, it’s easiest to send e consult using the link on our website, giving background info. This could be of rash, mole or other concern.</w:t>
                            </w:r>
                          </w:p>
                          <w:p w14:paraId="399A70EF" w14:textId="7C622250" w:rsidR="00291AFC" w:rsidRDefault="00291A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90570" id="_x0000_s1030" type="#_x0000_t202" style="position:absolute;margin-left:330.75pt;margin-top:411.2pt;width:78.75pt;height:1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">
                <v:textbox>
                  <w:txbxContent>
                    <w:p w14:paraId="5BCB3F10" w14:textId="13B653C6" w:rsidR="00291AFC" w:rsidRPr="00810C94" w:rsidRDefault="00291AFC" w:rsidP="00291AFC">
                      <w:pPr>
                        <w:rPr>
                          <w:rFonts w:eastAsia="Times New Roman"/>
                          <w:color w:val="00CC00"/>
                        </w:rPr>
                      </w:pPr>
                      <w:r w:rsidRPr="00810C94">
                        <w:rPr>
                          <w:rFonts w:eastAsia="Times New Roman"/>
                          <w:color w:val="00CC00"/>
                        </w:rPr>
                        <w:t>If you want to send photo, it’s easiest to send e consult using the link on our website, giving background info. This could be of rash, mole or other concern.</w:t>
                      </w:r>
                    </w:p>
                    <w:p w14:paraId="399A70EF" w14:textId="7C622250" w:rsidR="00291AFC" w:rsidRDefault="00291AFC"/>
                  </w:txbxContent>
                </v:textbox>
                <w10:wrap type="square"/>
              </v:shape>
            </w:pict>
          </mc:Fallback>
        </mc:AlternateContent>
      </w:r>
      <w:r w:rsidR="0053280F" w:rsidRPr="0066036A">
        <w:rPr>
          <w:rFonts w:eastAsia="Times New Roman"/>
          <w:noProof/>
        </w:rPr>
        <mc:AlternateContent>
          <mc:Choice Requires="wps">
            <w:drawing>
              <wp:anchor distT="45720" distB="45720" distL="114300" distR="114300" simplePos="0" relativeHeight="251663360" behindDoc="0" locked="0" layoutInCell="1" allowOverlap="1" wp14:anchorId="59F507F3" wp14:editId="2119D16F">
                <wp:simplePos x="0" y="0"/>
                <wp:positionH relativeFrom="margin">
                  <wp:posOffset>-219075</wp:posOffset>
                </wp:positionH>
                <wp:positionV relativeFrom="paragraph">
                  <wp:posOffset>1556385</wp:posOffset>
                </wp:positionV>
                <wp:extent cx="3133725" cy="10096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009650"/>
                        </a:xfrm>
                        <a:prstGeom prst="rect">
                          <a:avLst/>
                        </a:prstGeom>
                        <a:solidFill>
                          <a:srgbClr val="FFFFFF"/>
                        </a:solidFill>
                        <a:ln w="9525">
                          <a:solidFill>
                            <a:srgbClr val="000000"/>
                          </a:solidFill>
                          <a:miter lim="800000"/>
                          <a:headEnd/>
                          <a:tailEnd/>
                        </a:ln>
                      </wps:spPr>
                      <wps:txbx>
                        <w:txbxContent>
                          <w:p w14:paraId="6D1EE164" w14:textId="087773E5" w:rsidR="0066036A" w:rsidRPr="00810C94" w:rsidRDefault="0066036A">
                            <w:pPr>
                              <w:rPr>
                                <w:color w:val="7030A0"/>
                              </w:rPr>
                            </w:pPr>
                            <w:r w:rsidRPr="00810C94">
                              <w:rPr>
                                <w:color w:val="7030A0"/>
                              </w:rPr>
                              <w:t>Our Healthcare Assistants (HCAs) also work in our treatment rooms, supporting ou</w:t>
                            </w:r>
                            <w:r w:rsidR="00927236" w:rsidRPr="00810C94">
                              <w:rPr>
                                <w:color w:val="7030A0"/>
                              </w:rPr>
                              <w:t>r</w:t>
                            </w:r>
                            <w:r w:rsidRPr="00810C94">
                              <w:rPr>
                                <w:color w:val="7030A0"/>
                              </w:rPr>
                              <w:t xml:space="preserve"> nursing team, with </w:t>
                            </w:r>
                            <w:r w:rsidR="00927236" w:rsidRPr="00810C94">
                              <w:rPr>
                                <w:color w:val="7030A0"/>
                              </w:rPr>
                              <w:t xml:space="preserve">roles including </w:t>
                            </w:r>
                            <w:r w:rsidRPr="00810C94">
                              <w:rPr>
                                <w:color w:val="7030A0"/>
                              </w:rPr>
                              <w:t xml:space="preserve">dressings, </w:t>
                            </w:r>
                            <w:r w:rsidR="00927236" w:rsidRPr="00810C94">
                              <w:rPr>
                                <w:color w:val="7030A0"/>
                              </w:rPr>
                              <w:t>ECGs, BP, NHS &amp; other checks, dressings and injections. They may have given you your flu jab !</w:t>
                            </w:r>
                          </w:p>
                          <w:p w14:paraId="718E64EA" w14:textId="77777777" w:rsidR="0066036A" w:rsidRDefault="006603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507F3" id="_x0000_s1031" type="#_x0000_t202" style="position:absolute;margin-left:-17.25pt;margin-top:122.55pt;width:246.75pt;height:7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">
                <v:textbox>
                  <w:txbxContent>
                    <w:p w14:paraId="6D1EE164" w14:textId="087773E5" w:rsidR="0066036A" w:rsidRPr="00810C94" w:rsidRDefault="0066036A">
                      <w:pPr>
                        <w:rPr>
                          <w:color w:val="7030A0"/>
                        </w:rPr>
                      </w:pPr>
                      <w:r w:rsidRPr="00810C94">
                        <w:rPr>
                          <w:color w:val="7030A0"/>
                        </w:rPr>
                        <w:t>Our Healthcare Assistants (HCAs) also work in our treatment rooms, supporting ou</w:t>
                      </w:r>
                      <w:r w:rsidR="00927236" w:rsidRPr="00810C94">
                        <w:rPr>
                          <w:color w:val="7030A0"/>
                        </w:rPr>
                        <w:t>r</w:t>
                      </w:r>
                      <w:r w:rsidRPr="00810C94">
                        <w:rPr>
                          <w:color w:val="7030A0"/>
                        </w:rPr>
                        <w:t xml:space="preserve"> nursing team, with </w:t>
                      </w:r>
                      <w:r w:rsidR="00927236" w:rsidRPr="00810C94">
                        <w:rPr>
                          <w:color w:val="7030A0"/>
                        </w:rPr>
                        <w:t xml:space="preserve">roles including </w:t>
                      </w:r>
                      <w:r w:rsidRPr="00810C94">
                        <w:rPr>
                          <w:color w:val="7030A0"/>
                        </w:rPr>
                        <w:t xml:space="preserve">dressings, </w:t>
                      </w:r>
                      <w:r w:rsidR="00927236" w:rsidRPr="00810C94">
                        <w:rPr>
                          <w:color w:val="7030A0"/>
                        </w:rPr>
                        <w:t>ECGs, BP, NHS &amp; other checks, dressings and injections. They may have given you your flu jab !</w:t>
                      </w:r>
                    </w:p>
                    <w:p w14:paraId="718E64EA" w14:textId="77777777" w:rsidR="0066036A" w:rsidRDefault="0066036A"/>
                  </w:txbxContent>
                </v:textbox>
                <w10:wrap type="square" anchorx="margin"/>
              </v:shape>
            </w:pict>
          </mc:Fallback>
        </mc:AlternateContent>
      </w:r>
      <w:r w:rsidR="00007D72" w:rsidRPr="006520B3">
        <w:rPr>
          <w:rFonts w:eastAsia="Times New Roman"/>
          <w:noProof/>
        </w:rPr>
        <mc:AlternateContent>
          <mc:Choice Requires="wps">
            <w:drawing>
              <wp:inline distT="0" distB="0" distL="0" distR="0" wp14:anchorId="747A5D8D" wp14:editId="48C5FE8F">
                <wp:extent cx="2724150" cy="146685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66850"/>
                        </a:xfrm>
                        <a:prstGeom prst="rect">
                          <a:avLst/>
                        </a:prstGeom>
                        <a:solidFill>
                          <a:srgbClr val="FFFFFF"/>
                        </a:solidFill>
                        <a:ln w="9525">
                          <a:solidFill>
                            <a:srgbClr val="000000"/>
                          </a:solidFill>
                          <a:miter lim="800000"/>
                          <a:headEnd/>
                          <a:tailEnd/>
                        </a:ln>
                      </wps:spPr>
                      <wps:txbx>
                        <w:txbxContent>
                          <w:p w14:paraId="6A108AE8" w14:textId="1EE62F03" w:rsidR="00007D72" w:rsidRPr="00810C94" w:rsidRDefault="00007D72" w:rsidP="00007D72">
                            <w:pPr>
                              <w:rPr>
                                <w:color w:val="2F5496" w:themeColor="accent1" w:themeShade="BF"/>
                              </w:rPr>
                            </w:pPr>
                            <w:r w:rsidRPr="00810C94">
                              <w:rPr>
                                <w:color w:val="2F5496" w:themeColor="accent1" w:themeShade="BF"/>
                              </w:rPr>
                              <w:t xml:space="preserve">Our Nurse </w:t>
                            </w:r>
                            <w:r w:rsidR="004F1085" w:rsidRPr="00810C94">
                              <w:rPr>
                                <w:color w:val="2F5496" w:themeColor="accent1" w:themeShade="BF"/>
                              </w:rPr>
                              <w:t>Practitioners</w:t>
                            </w:r>
                            <w:r w:rsidRPr="00810C94">
                              <w:rPr>
                                <w:color w:val="2F5496" w:themeColor="accent1" w:themeShade="BF"/>
                              </w:rPr>
                              <w:t xml:space="preserve"> are fully trained and have the experience to triage, manage, and prescribe for patients with a wide range of conditions. They also run specialist appointments for conditions such as Diabetes &amp; High blood pressure.</w:t>
                            </w:r>
                          </w:p>
                          <w:p w14:paraId="17ADC97D" w14:textId="77777777" w:rsidR="00007D72" w:rsidRPr="00810C94" w:rsidRDefault="00007D72" w:rsidP="00007D72">
                            <w:pPr>
                              <w:rPr>
                                <w:color w:val="2F5496" w:themeColor="accent1" w:themeShade="BF"/>
                              </w:rPr>
                            </w:pPr>
                            <w:r w:rsidRPr="00810C94">
                              <w:rPr>
                                <w:color w:val="2F5496" w:themeColor="accent1" w:themeShade="BF"/>
                              </w:rPr>
                              <w:t>A third NP is due to join the team in March 2023</w:t>
                            </w:r>
                          </w:p>
                          <w:p w14:paraId="011786C6" w14:textId="77777777" w:rsidR="00007D72" w:rsidRDefault="00007D72" w:rsidP="00007D72"/>
                        </w:txbxContent>
                      </wps:txbx>
                      <wps:bodyPr rot="0" vert="horz" wrap="square" lIns="91440" tIns="45720" rIns="91440" bIns="45720" anchor="t" anchorCtr="0">
                        <a:noAutofit/>
                      </wps:bodyPr>
                    </wps:wsp>
                  </a:graphicData>
                </a:graphic>
              </wp:inline>
            </w:drawing>
          </mc:Choice>
          <mc:Fallback>
            <w:pict>
              <v:shape w14:anchorId="747A5D8D" id="Text Box 2" o:spid="_x0000_s1032" type="#_x0000_t202" style="width:214.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">
                <v:textbox>
                  <w:txbxContent>
                    <w:p w14:paraId="6A108AE8" w14:textId="1EE62F03" w:rsidR="00007D72" w:rsidRPr="00810C94" w:rsidRDefault="00007D72" w:rsidP="00007D72">
                      <w:pPr>
                        <w:rPr>
                          <w:color w:val="2F5496" w:themeColor="accent1" w:themeShade="BF"/>
                        </w:rPr>
                      </w:pPr>
                      <w:r w:rsidRPr="00810C94">
                        <w:rPr>
                          <w:color w:val="2F5496" w:themeColor="accent1" w:themeShade="BF"/>
                        </w:rPr>
                        <w:t xml:space="preserve">Our Nurse </w:t>
                      </w:r>
                      <w:r w:rsidR="004F1085" w:rsidRPr="00810C94">
                        <w:rPr>
                          <w:color w:val="2F5496" w:themeColor="accent1" w:themeShade="BF"/>
                        </w:rPr>
                        <w:t>Practitioners</w:t>
                      </w:r>
                      <w:r w:rsidRPr="00810C94">
                        <w:rPr>
                          <w:color w:val="2F5496" w:themeColor="accent1" w:themeShade="BF"/>
                        </w:rPr>
                        <w:t xml:space="preserve"> are fully trained and have the experience to triage, manage, and prescribe for patients with a wide range of conditions. They also run specialist appointments for conditions such as Diabetes &amp; High blood pressure.</w:t>
                      </w:r>
                    </w:p>
                    <w:p w14:paraId="17ADC97D" w14:textId="77777777" w:rsidR="00007D72" w:rsidRPr="00810C94" w:rsidRDefault="00007D72" w:rsidP="00007D72">
                      <w:pPr>
                        <w:rPr>
                          <w:color w:val="2F5496" w:themeColor="accent1" w:themeShade="BF"/>
                        </w:rPr>
                      </w:pPr>
                      <w:r w:rsidRPr="00810C94">
                        <w:rPr>
                          <w:color w:val="2F5496" w:themeColor="accent1" w:themeShade="BF"/>
                        </w:rPr>
                        <w:t>A third NP is due to join the team in March 2023</w:t>
                      </w:r>
                    </w:p>
                    <w:p w14:paraId="011786C6" w14:textId="77777777" w:rsidR="00007D72" w:rsidRDefault="00007D72" w:rsidP="00007D72"/>
                  </w:txbxContent>
                </v:textbox>
                <w10:anchorlock/>
              </v:shape>
            </w:pict>
          </mc:Fallback>
        </mc:AlternateContent>
      </w:r>
    </w:p>
    <w:p w14:paraId="54952B33" w14:textId="0542BA81" w:rsidR="00923A4D" w:rsidRDefault="0053280F" w:rsidP="00923A4D">
      <w:pPr>
        <w:rPr>
          <w:rFonts w:eastAsia="Times New Roman"/>
        </w:rPr>
      </w:pPr>
      <w:r w:rsidRPr="0053280F">
        <w:rPr>
          <w:rFonts w:eastAsia="Times New Roman"/>
          <w:noProof/>
        </w:rPr>
        <mc:AlternateContent>
          <mc:Choice Requires="wps">
            <w:drawing>
              <wp:anchor distT="45720" distB="45720" distL="114300" distR="114300" simplePos="0" relativeHeight="251674624" behindDoc="0" locked="0" layoutInCell="1" allowOverlap="1" wp14:anchorId="0003A51B" wp14:editId="16DEFED8">
                <wp:simplePos x="0" y="0"/>
                <wp:positionH relativeFrom="margin">
                  <wp:posOffset>-85725</wp:posOffset>
                </wp:positionH>
                <wp:positionV relativeFrom="paragraph">
                  <wp:posOffset>6555740</wp:posOffset>
                </wp:positionV>
                <wp:extent cx="6610350" cy="6667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666750"/>
                        </a:xfrm>
                        <a:prstGeom prst="rect">
                          <a:avLst/>
                        </a:prstGeom>
                        <a:solidFill>
                          <a:srgbClr val="FFFFFF"/>
                        </a:solidFill>
                        <a:ln w="9525">
                          <a:solidFill>
                            <a:srgbClr val="000000"/>
                          </a:solidFill>
                          <a:miter lim="800000"/>
                          <a:headEnd/>
                          <a:tailEnd/>
                        </a:ln>
                      </wps:spPr>
                      <wps:txbx>
                        <w:txbxContent>
                          <w:p w14:paraId="62BD8BBE" w14:textId="7D3633C4" w:rsidR="0053280F" w:rsidRDefault="0053280F">
                            <w:r w:rsidRPr="0053280F">
                              <w:t>Emailed communication remains hard for us to process, takes time, and may lead to delays. We request no clinical information or requests are made by email. It is better, and safer, and really helps us if such a request can be sent from an e consult using the link on our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3A51B" id="_x0000_s1033" type="#_x0000_t202" style="position:absolute;margin-left:-6.75pt;margin-top:516.2pt;width:520.5pt;height:5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">
                <v:textbox>
                  <w:txbxContent>
                    <w:p w14:paraId="62BD8BBE" w14:textId="7D3633C4" w:rsidR="0053280F" w:rsidRDefault="0053280F">
                      <w:r w:rsidRPr="0053280F">
                        <w:t>Emailed communication remains hard for us to process, takes time, and may lead to delays. We request no clinical information or requests are made by email. It is better, and safer, and really helps us if such a request can be sent from an e consult using the link on our website.</w:t>
                      </w:r>
                    </w:p>
                  </w:txbxContent>
                </v:textbox>
                <w10:wrap type="square" anchorx="margin"/>
              </v:shape>
            </w:pict>
          </mc:Fallback>
        </mc:AlternateContent>
      </w:r>
    </w:p>
    <w:p w14:paraId="5DAD1B56" w14:textId="77777777" w:rsidR="00B912AB" w:rsidRDefault="00B912AB" w:rsidP="00923A4D">
      <w:pPr>
        <w:rPr>
          <w:rFonts w:eastAsia="Times New Roman"/>
        </w:rPr>
      </w:pPr>
    </w:p>
    <w:p w14:paraId="72E6626E" w14:textId="24191F53" w:rsidR="00923A4D" w:rsidRDefault="00B912AB" w:rsidP="00923A4D">
      <w:pPr>
        <w:rPr>
          <w:rFonts w:eastAsia="Times New Roman"/>
        </w:rPr>
      </w:pPr>
      <w:r>
        <w:rPr>
          <w:rFonts w:eastAsia="Times New Roman"/>
        </w:rPr>
        <w:t xml:space="preserve">Website </w:t>
      </w:r>
      <w:hyperlink r:id="rId4" w:history="1">
        <w:r w:rsidRPr="007D5EF1">
          <w:rPr>
            <w:rStyle w:val="Hyperlink"/>
            <w:rFonts w:eastAsia="Times New Roman"/>
          </w:rPr>
          <w:t>www.craneswatergp.nhs.uk</w:t>
        </w:r>
      </w:hyperlink>
      <w:r>
        <w:rPr>
          <w:rFonts w:eastAsia="Times New Roman"/>
        </w:rPr>
        <w:tab/>
      </w:r>
      <w:r>
        <w:rPr>
          <w:rFonts w:eastAsia="Times New Roman"/>
        </w:rPr>
        <w:tab/>
      </w:r>
      <w:r>
        <w:rPr>
          <w:rFonts w:eastAsia="Times New Roman"/>
        </w:rPr>
        <w:tab/>
      </w:r>
      <w:r>
        <w:rPr>
          <w:rFonts w:eastAsia="Times New Roman"/>
        </w:rPr>
        <w:tab/>
      </w:r>
      <w:r w:rsidR="0053280F">
        <w:rPr>
          <w:rFonts w:eastAsia="Times New Roman"/>
        </w:rPr>
        <w:t>CRANESWATER GROUP PRACTICE   FEBRUARY 2023</w:t>
      </w:r>
    </w:p>
    <w:sectPr w:rsidR="00923A4D" w:rsidSect="005328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6C"/>
    <w:rsid w:val="00007D72"/>
    <w:rsid w:val="00030C3A"/>
    <w:rsid w:val="00291AFC"/>
    <w:rsid w:val="00340CE3"/>
    <w:rsid w:val="00433591"/>
    <w:rsid w:val="004F1085"/>
    <w:rsid w:val="0053280F"/>
    <w:rsid w:val="0059516C"/>
    <w:rsid w:val="005F2FDD"/>
    <w:rsid w:val="006324E3"/>
    <w:rsid w:val="006520B3"/>
    <w:rsid w:val="0066036A"/>
    <w:rsid w:val="006C241A"/>
    <w:rsid w:val="00732363"/>
    <w:rsid w:val="007874F6"/>
    <w:rsid w:val="00810C94"/>
    <w:rsid w:val="0086219E"/>
    <w:rsid w:val="00923A4D"/>
    <w:rsid w:val="00927236"/>
    <w:rsid w:val="00B42289"/>
    <w:rsid w:val="00B575F4"/>
    <w:rsid w:val="00B912AB"/>
    <w:rsid w:val="00CC17EF"/>
    <w:rsid w:val="00D17A19"/>
    <w:rsid w:val="00EC717C"/>
    <w:rsid w:val="00FA3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E79A"/>
  <w15:chartTrackingRefBased/>
  <w15:docId w15:val="{4F1F4F89-350F-41F4-902E-EFE36AA7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520B3"/>
    <w:rPr>
      <w:rFonts w:eastAsiaTheme="minorEastAsia"/>
      <w:lang w:val="en-US"/>
    </w:rPr>
  </w:style>
  <w:style w:type="character" w:customStyle="1" w:styleId="NoSpacingChar">
    <w:name w:val="No Spacing Char"/>
    <w:basedOn w:val="DefaultParagraphFont"/>
    <w:link w:val="NoSpacing"/>
    <w:uiPriority w:val="1"/>
    <w:rsid w:val="006520B3"/>
    <w:rPr>
      <w:rFonts w:eastAsiaTheme="minorEastAsia"/>
      <w:lang w:val="en-US"/>
    </w:rPr>
  </w:style>
  <w:style w:type="character" w:styleId="Hyperlink">
    <w:name w:val="Hyperlink"/>
    <w:basedOn w:val="DefaultParagraphFont"/>
    <w:uiPriority w:val="99"/>
    <w:unhideWhenUsed/>
    <w:rsid w:val="00B912AB"/>
    <w:rPr>
      <w:color w:val="0000FF"/>
      <w:u w:val="single"/>
    </w:rPr>
  </w:style>
  <w:style w:type="character" w:styleId="UnresolvedMention">
    <w:name w:val="Unresolved Mention"/>
    <w:basedOn w:val="DefaultParagraphFont"/>
    <w:uiPriority w:val="99"/>
    <w:semiHidden/>
    <w:unhideWhenUsed/>
    <w:rsid w:val="00B91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991802">
      <w:bodyDiv w:val="1"/>
      <w:marLeft w:val="0"/>
      <w:marRight w:val="0"/>
      <w:marTop w:val="0"/>
      <w:marBottom w:val="0"/>
      <w:divBdr>
        <w:top w:val="none" w:sz="0" w:space="0" w:color="auto"/>
        <w:left w:val="none" w:sz="0" w:space="0" w:color="auto"/>
        <w:bottom w:val="none" w:sz="0" w:space="0" w:color="auto"/>
        <w:right w:val="none" w:sz="0" w:space="0" w:color="auto"/>
      </w:divBdr>
    </w:div>
    <w:div w:id="170983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aneswatergp.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FOORD, Richard (CRANESWATER GROUP PRACTICE)</dc:creator>
  <cp:keywords/>
  <dc:description/>
  <cp:lastModifiedBy>FOORD, Richard (CRANESWATER GROUP PRACTICE)</cp:lastModifiedBy>
  <cp:revision>7</cp:revision>
  <cp:lastPrinted>2023-02-24T12:22:00Z</cp:lastPrinted>
  <dcterms:created xsi:type="dcterms:W3CDTF">2023-02-17T08:11:00Z</dcterms:created>
  <dcterms:modified xsi:type="dcterms:W3CDTF">2023-02-27T08:34:00Z</dcterms:modified>
</cp:coreProperties>
</file>